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98" w:type="dxa"/>
        <w:tblBorders>
          <w:bottom w:val="single" w:sz="4" w:space="0" w:color="auto"/>
        </w:tblBorders>
        <w:tblLayout w:type="fixed"/>
        <w:tblLook w:val="0000" w:firstRow="0" w:lastRow="0" w:firstColumn="0" w:lastColumn="0" w:noHBand="0" w:noVBand="0"/>
      </w:tblPr>
      <w:tblGrid>
        <w:gridCol w:w="295"/>
        <w:gridCol w:w="6901"/>
        <w:gridCol w:w="3402"/>
      </w:tblGrid>
      <w:tr w:rsidR="004D7C31" w:rsidRPr="00A6251B" w14:paraId="14363DBD" w14:textId="77777777" w:rsidTr="0039784E">
        <w:trPr>
          <w:trHeight w:val="2207"/>
        </w:trPr>
        <w:tc>
          <w:tcPr>
            <w:tcW w:w="295" w:type="dxa"/>
          </w:tcPr>
          <w:p w14:paraId="6AF89A55" w14:textId="77777777" w:rsidR="004D7C31" w:rsidRPr="00A6251B" w:rsidRDefault="004D7C31" w:rsidP="00A6251B">
            <w:pPr>
              <w:pStyle w:val="Header"/>
              <w:tabs>
                <w:tab w:val="clear" w:pos="4153"/>
                <w:tab w:val="clear" w:pos="8306"/>
              </w:tabs>
              <w:jc w:val="both"/>
              <w:rPr>
                <w:rFonts w:ascii="Arial" w:hAnsi="Arial" w:cs="Arial"/>
                <w:sz w:val="24"/>
                <w:szCs w:val="24"/>
              </w:rPr>
            </w:pPr>
          </w:p>
          <w:bookmarkStart w:id="0" w:name="_MON_1011422107"/>
          <w:bookmarkEnd w:id="0"/>
          <w:p w14:paraId="5E459D79" w14:textId="77777777" w:rsidR="004D7C31" w:rsidRPr="00A6251B" w:rsidRDefault="004D7C31" w:rsidP="00A6251B">
            <w:pPr>
              <w:jc w:val="both"/>
              <w:rPr>
                <w:szCs w:val="24"/>
              </w:rPr>
            </w:pPr>
            <w:r w:rsidRPr="00A6251B">
              <w:rPr>
                <w:szCs w:val="24"/>
              </w:rPr>
              <w:object w:dxaOrig="1497" w:dyaOrig="1567" w14:anchorId="3D40E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8.75pt" o:ole="" fillcolor="window">
                  <v:imagedata r:id="rId8" o:title=""/>
                </v:shape>
                <o:OLEObject Type="Embed" ProgID="Word.Picture.8" ShapeID="_x0000_i1025" DrawAspect="Content" ObjectID="_1611057940" r:id="rId9"/>
              </w:object>
            </w:r>
          </w:p>
        </w:tc>
        <w:tc>
          <w:tcPr>
            <w:tcW w:w="6901" w:type="dxa"/>
          </w:tcPr>
          <w:p w14:paraId="2FB708B2" w14:textId="77777777" w:rsidR="004D7C31" w:rsidRPr="00A6251B" w:rsidRDefault="004D7C31" w:rsidP="00A6251B">
            <w:pPr>
              <w:pStyle w:val="Header"/>
              <w:tabs>
                <w:tab w:val="clear" w:pos="4153"/>
                <w:tab w:val="clear" w:pos="8306"/>
              </w:tabs>
              <w:ind w:right="-295"/>
              <w:jc w:val="both"/>
              <w:rPr>
                <w:rFonts w:ascii="Arial" w:hAnsi="Arial" w:cs="Arial"/>
                <w:b/>
                <w:sz w:val="24"/>
                <w:szCs w:val="24"/>
              </w:rPr>
            </w:pPr>
            <w:r w:rsidRPr="00A6251B">
              <w:rPr>
                <w:rFonts w:ascii="Arial" w:hAnsi="Arial" w:cs="Arial"/>
                <w:b/>
                <w:sz w:val="24"/>
                <w:szCs w:val="24"/>
              </w:rPr>
              <w:t>GREAT TORRINGTON TOWN COUNCIL</w:t>
            </w:r>
          </w:p>
          <w:p w14:paraId="1BD5510F" w14:textId="77777777" w:rsidR="004D7C31" w:rsidRPr="00A6251B" w:rsidRDefault="004D7C31" w:rsidP="00A6251B">
            <w:pPr>
              <w:jc w:val="both"/>
              <w:rPr>
                <w:szCs w:val="24"/>
              </w:rPr>
            </w:pPr>
          </w:p>
          <w:p w14:paraId="61936F5C" w14:textId="77777777" w:rsidR="004D7C31" w:rsidRPr="00A6251B" w:rsidRDefault="00116642" w:rsidP="00A6251B">
            <w:pPr>
              <w:pStyle w:val="Header"/>
              <w:tabs>
                <w:tab w:val="clear" w:pos="4153"/>
                <w:tab w:val="clear" w:pos="8306"/>
              </w:tabs>
              <w:jc w:val="both"/>
              <w:rPr>
                <w:rFonts w:ascii="Arial" w:hAnsi="Arial" w:cs="Arial"/>
                <w:sz w:val="24"/>
                <w:szCs w:val="24"/>
              </w:rPr>
            </w:pPr>
            <w:r w:rsidRPr="00A6251B">
              <w:rPr>
                <w:rFonts w:ascii="Arial" w:hAnsi="Arial" w:cs="Arial"/>
                <w:noProof/>
                <w:sz w:val="24"/>
                <w:szCs w:val="24"/>
                <w:lang w:eastAsia="en-GB"/>
              </w:rPr>
              <w:drawing>
                <wp:inline distT="0" distB="0" distL="0" distR="0" wp14:anchorId="7D340989" wp14:editId="505EC2A2">
                  <wp:extent cx="752475" cy="923925"/>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grayscl/>
                            <a:biLevel thresh="50000"/>
                            <a:extLst>
                              <a:ext uri="{28A0092B-C50C-407E-A947-70E740481C1C}">
                                <a14:useLocalDpi xmlns:a14="http://schemas.microsoft.com/office/drawing/2010/main" val="0"/>
                              </a:ext>
                            </a:extLst>
                          </a:blip>
                          <a:srcRect/>
                          <a:stretch>
                            <a:fillRect/>
                          </a:stretch>
                        </pic:blipFill>
                        <pic:spPr bwMode="auto">
                          <a:xfrm>
                            <a:off x="0" y="0"/>
                            <a:ext cx="752475" cy="923925"/>
                          </a:xfrm>
                          <a:prstGeom prst="rect">
                            <a:avLst/>
                          </a:prstGeom>
                          <a:noFill/>
                          <a:ln>
                            <a:noFill/>
                          </a:ln>
                        </pic:spPr>
                      </pic:pic>
                    </a:graphicData>
                  </a:graphic>
                </wp:inline>
              </w:drawing>
            </w:r>
          </w:p>
        </w:tc>
        <w:tc>
          <w:tcPr>
            <w:tcW w:w="3402" w:type="dxa"/>
          </w:tcPr>
          <w:p w14:paraId="7023FE20" w14:textId="77777777" w:rsidR="004D7C31" w:rsidRPr="00A6251B" w:rsidRDefault="004D7C31" w:rsidP="00A6251B">
            <w:pPr>
              <w:jc w:val="both"/>
              <w:rPr>
                <w:szCs w:val="24"/>
              </w:rPr>
            </w:pPr>
            <w:r w:rsidRPr="00A6251B">
              <w:rPr>
                <w:szCs w:val="24"/>
              </w:rPr>
              <w:t xml:space="preserve">M A Tighe DMS MBA </w:t>
            </w:r>
          </w:p>
          <w:p w14:paraId="2FD90C6F" w14:textId="77777777" w:rsidR="004D7C31" w:rsidRPr="00A6251B" w:rsidRDefault="004D7C31" w:rsidP="00A6251B">
            <w:pPr>
              <w:jc w:val="both"/>
              <w:rPr>
                <w:szCs w:val="24"/>
              </w:rPr>
            </w:pPr>
            <w:r w:rsidRPr="00A6251B">
              <w:rPr>
                <w:szCs w:val="24"/>
              </w:rPr>
              <w:t>Town Clerk</w:t>
            </w:r>
          </w:p>
          <w:p w14:paraId="34BECD13" w14:textId="77777777" w:rsidR="004D7C31" w:rsidRPr="00A6251B" w:rsidRDefault="004D7C31" w:rsidP="00A6251B">
            <w:pPr>
              <w:jc w:val="both"/>
              <w:rPr>
                <w:szCs w:val="24"/>
              </w:rPr>
            </w:pPr>
            <w:r w:rsidRPr="00A6251B">
              <w:rPr>
                <w:szCs w:val="24"/>
              </w:rPr>
              <w:t>Castle Hill</w:t>
            </w:r>
          </w:p>
          <w:p w14:paraId="16CE2813" w14:textId="77777777" w:rsidR="004D7C31" w:rsidRPr="00A6251B" w:rsidRDefault="004D7C31" w:rsidP="00A6251B">
            <w:pPr>
              <w:jc w:val="both"/>
              <w:rPr>
                <w:szCs w:val="24"/>
              </w:rPr>
            </w:pPr>
            <w:r w:rsidRPr="00A6251B">
              <w:rPr>
                <w:szCs w:val="24"/>
              </w:rPr>
              <w:t>Great Torrington</w:t>
            </w:r>
          </w:p>
          <w:p w14:paraId="7DE41007" w14:textId="77777777" w:rsidR="004D7C31" w:rsidRPr="00A6251B" w:rsidRDefault="004D7C31" w:rsidP="00A6251B">
            <w:pPr>
              <w:jc w:val="both"/>
              <w:rPr>
                <w:szCs w:val="24"/>
              </w:rPr>
            </w:pPr>
            <w:r w:rsidRPr="00A6251B">
              <w:rPr>
                <w:szCs w:val="24"/>
              </w:rPr>
              <w:t>Devon EX38 8AA</w:t>
            </w:r>
          </w:p>
          <w:p w14:paraId="3147E66A" w14:textId="77777777" w:rsidR="004D7C31" w:rsidRPr="00A6251B" w:rsidRDefault="004D7C31" w:rsidP="00A6251B">
            <w:pPr>
              <w:jc w:val="both"/>
              <w:rPr>
                <w:szCs w:val="24"/>
              </w:rPr>
            </w:pPr>
            <w:r w:rsidRPr="00A6251B">
              <w:rPr>
                <w:szCs w:val="24"/>
              </w:rPr>
              <w:t xml:space="preserve">Tel: 01805 626135 </w:t>
            </w:r>
          </w:p>
          <w:p w14:paraId="2E5F2C60" w14:textId="77777777" w:rsidR="00203873" w:rsidRPr="00A6251B" w:rsidRDefault="00477AFC" w:rsidP="00A6251B">
            <w:pPr>
              <w:jc w:val="both"/>
              <w:rPr>
                <w:szCs w:val="24"/>
              </w:rPr>
            </w:pPr>
            <w:hyperlink r:id="rId11" w:history="1">
              <w:r w:rsidR="00203873" w:rsidRPr="00A6251B">
                <w:rPr>
                  <w:rStyle w:val="Hyperlink"/>
                  <w:color w:val="auto"/>
                  <w:szCs w:val="24"/>
                </w:rPr>
                <w:t>admin@great-torringtontowncouncil.gov.uk</w:t>
              </w:r>
            </w:hyperlink>
          </w:p>
        </w:tc>
      </w:tr>
    </w:tbl>
    <w:p w14:paraId="7FEB2D7C" w14:textId="77777777" w:rsidR="004D7C31" w:rsidRPr="00A6251B" w:rsidRDefault="00CC56D9" w:rsidP="00A6251B">
      <w:pPr>
        <w:pStyle w:val="Caption"/>
        <w:rPr>
          <w:sz w:val="24"/>
          <w:szCs w:val="24"/>
          <w:u w:val="none"/>
        </w:rPr>
      </w:pPr>
      <w:r w:rsidRPr="00A6251B">
        <w:rPr>
          <w:sz w:val="24"/>
          <w:szCs w:val="24"/>
          <w:u w:val="none"/>
        </w:rPr>
        <w:t>ENVIRONMENT</w:t>
      </w:r>
      <w:r w:rsidR="004D7C31" w:rsidRPr="00A6251B">
        <w:rPr>
          <w:sz w:val="24"/>
          <w:szCs w:val="24"/>
          <w:u w:val="none"/>
        </w:rPr>
        <w:t xml:space="preserve"> COMMITTEE</w:t>
      </w:r>
    </w:p>
    <w:p w14:paraId="7C3CE63A" w14:textId="77777777" w:rsidR="004D7C31" w:rsidRPr="00A6251B" w:rsidRDefault="004D7C31" w:rsidP="00A6251B">
      <w:pPr>
        <w:jc w:val="center"/>
        <w:rPr>
          <w:b/>
          <w:szCs w:val="24"/>
        </w:rPr>
      </w:pPr>
    </w:p>
    <w:p w14:paraId="47594CC2" w14:textId="77777777" w:rsidR="00D45062" w:rsidRPr="00A6251B" w:rsidRDefault="008C2939" w:rsidP="00A6251B">
      <w:pPr>
        <w:pStyle w:val="Heading2"/>
        <w:rPr>
          <w:rFonts w:cs="Arial"/>
          <w:szCs w:val="24"/>
          <w:u w:val="none"/>
        </w:rPr>
      </w:pPr>
      <w:r w:rsidRPr="00A6251B">
        <w:rPr>
          <w:rFonts w:cs="Arial"/>
          <w:szCs w:val="24"/>
          <w:u w:val="none"/>
          <w:lang w:val="en-GB"/>
        </w:rPr>
        <w:t>COMMITTEE ROOM, COUNCIL OFFICES, GREAT</w:t>
      </w:r>
      <w:r w:rsidR="000245A4" w:rsidRPr="00A6251B">
        <w:rPr>
          <w:rFonts w:cs="Arial"/>
          <w:szCs w:val="24"/>
          <w:u w:val="none"/>
          <w:lang w:val="en-GB"/>
        </w:rPr>
        <w:t xml:space="preserve"> TORRINGTON</w:t>
      </w:r>
    </w:p>
    <w:p w14:paraId="47E29AE6" w14:textId="77777777" w:rsidR="00C42474" w:rsidRPr="00A6251B" w:rsidRDefault="00442B73" w:rsidP="00A6251B">
      <w:pPr>
        <w:spacing w:line="360" w:lineRule="auto"/>
        <w:jc w:val="center"/>
        <w:rPr>
          <w:b/>
          <w:szCs w:val="24"/>
        </w:rPr>
      </w:pPr>
      <w:r w:rsidRPr="00A6251B">
        <w:rPr>
          <w:b/>
          <w:szCs w:val="24"/>
        </w:rPr>
        <w:t>On</w:t>
      </w:r>
    </w:p>
    <w:p w14:paraId="5B5D3D06" w14:textId="37A9370F" w:rsidR="00FE1D5F" w:rsidRPr="00A6251B" w:rsidRDefault="003218E4" w:rsidP="00A6251B">
      <w:pPr>
        <w:jc w:val="center"/>
        <w:rPr>
          <w:b/>
          <w:szCs w:val="24"/>
        </w:rPr>
      </w:pPr>
      <w:r w:rsidRPr="00A6251B">
        <w:rPr>
          <w:b/>
          <w:szCs w:val="24"/>
        </w:rPr>
        <w:t xml:space="preserve">WEDNESDAY </w:t>
      </w:r>
      <w:r w:rsidR="00397705">
        <w:rPr>
          <w:b/>
          <w:szCs w:val="24"/>
        </w:rPr>
        <w:t>09 January 2019</w:t>
      </w:r>
      <w:r w:rsidR="00E559B4" w:rsidRPr="00A6251B">
        <w:rPr>
          <w:b/>
          <w:szCs w:val="24"/>
        </w:rPr>
        <w:t xml:space="preserve"> </w:t>
      </w:r>
      <w:r w:rsidR="00743D6E" w:rsidRPr="00A6251B">
        <w:rPr>
          <w:b/>
          <w:szCs w:val="24"/>
        </w:rPr>
        <w:t xml:space="preserve">at </w:t>
      </w:r>
      <w:r w:rsidR="00CC56D9" w:rsidRPr="00A6251B">
        <w:rPr>
          <w:b/>
          <w:szCs w:val="24"/>
        </w:rPr>
        <w:t>7PM</w:t>
      </w:r>
    </w:p>
    <w:p w14:paraId="22FAF65C" w14:textId="77777777" w:rsidR="00505099" w:rsidRPr="00A6251B" w:rsidRDefault="00505099" w:rsidP="00A6251B">
      <w:pPr>
        <w:jc w:val="center"/>
        <w:rPr>
          <w:b/>
          <w:szCs w:val="24"/>
        </w:rPr>
      </w:pPr>
    </w:p>
    <w:p w14:paraId="10C9DF79" w14:textId="77777777" w:rsidR="004D7C31" w:rsidRPr="00A6251B" w:rsidRDefault="00857721" w:rsidP="00A6251B">
      <w:pPr>
        <w:pStyle w:val="Heading5"/>
        <w:rPr>
          <w:rFonts w:cs="Arial"/>
          <w:sz w:val="24"/>
          <w:szCs w:val="24"/>
          <w:u w:val="none"/>
        </w:rPr>
      </w:pPr>
      <w:r w:rsidRPr="00A6251B">
        <w:rPr>
          <w:rFonts w:cs="Arial"/>
          <w:sz w:val="24"/>
          <w:szCs w:val="24"/>
          <w:u w:val="none"/>
        </w:rPr>
        <w:t>MINUTES</w:t>
      </w:r>
    </w:p>
    <w:p w14:paraId="2B8ED357" w14:textId="77777777" w:rsidR="004D7C31" w:rsidRPr="00A6251B" w:rsidRDefault="004D7C31" w:rsidP="00A6251B">
      <w:pPr>
        <w:jc w:val="center"/>
        <w:rPr>
          <w:b/>
          <w:szCs w:val="24"/>
        </w:rPr>
      </w:pPr>
    </w:p>
    <w:p w14:paraId="697FD4EA" w14:textId="77777777" w:rsidR="003A6C10" w:rsidRDefault="004D7C31" w:rsidP="00A6251B">
      <w:pPr>
        <w:jc w:val="center"/>
        <w:rPr>
          <w:szCs w:val="24"/>
        </w:rPr>
      </w:pPr>
      <w:r w:rsidRPr="00A6251B">
        <w:rPr>
          <w:b/>
          <w:szCs w:val="24"/>
        </w:rPr>
        <w:t>MEMBERS</w:t>
      </w:r>
      <w:r w:rsidR="006F2A6A" w:rsidRPr="00A6251B">
        <w:rPr>
          <w:b/>
          <w:szCs w:val="24"/>
        </w:rPr>
        <w:t xml:space="preserve"> PRESENT</w:t>
      </w:r>
      <w:r w:rsidRPr="00A6251B">
        <w:rPr>
          <w:b/>
          <w:szCs w:val="24"/>
        </w:rPr>
        <w:t>:</w:t>
      </w:r>
      <w:r w:rsidRPr="00A6251B">
        <w:rPr>
          <w:szCs w:val="24"/>
        </w:rPr>
        <w:t xml:space="preserve"> </w:t>
      </w:r>
      <w:r w:rsidR="008C2939" w:rsidRPr="00A6251B">
        <w:rPr>
          <w:szCs w:val="24"/>
        </w:rPr>
        <w:t>Cllrs</w:t>
      </w:r>
      <w:r w:rsidR="00CC56D9" w:rsidRPr="00A6251B">
        <w:rPr>
          <w:szCs w:val="24"/>
        </w:rPr>
        <w:t xml:space="preserve"> </w:t>
      </w:r>
      <w:r w:rsidR="00B85354" w:rsidRPr="00A6251B">
        <w:rPr>
          <w:szCs w:val="24"/>
        </w:rPr>
        <w:t xml:space="preserve">Miss K Allin (Chair), </w:t>
      </w:r>
      <w:r w:rsidR="00397705">
        <w:rPr>
          <w:szCs w:val="24"/>
        </w:rPr>
        <w:t xml:space="preserve">C Bright, </w:t>
      </w:r>
      <w:r w:rsidR="002346D1" w:rsidRPr="00A6251B">
        <w:rPr>
          <w:szCs w:val="24"/>
        </w:rPr>
        <w:t>Mrs D Davey</w:t>
      </w:r>
      <w:r w:rsidR="004C73DF" w:rsidRPr="00A6251B">
        <w:rPr>
          <w:szCs w:val="24"/>
        </w:rPr>
        <w:t>,</w:t>
      </w:r>
      <w:r w:rsidR="00121ECC" w:rsidRPr="00A6251B">
        <w:rPr>
          <w:szCs w:val="24"/>
        </w:rPr>
        <w:t xml:space="preserve"> </w:t>
      </w:r>
      <w:r w:rsidR="00B85354" w:rsidRPr="00A6251B">
        <w:rPr>
          <w:szCs w:val="24"/>
        </w:rPr>
        <w:t xml:space="preserve">J Insull, </w:t>
      </w:r>
    </w:p>
    <w:p w14:paraId="214E74CB" w14:textId="72B8C4C3" w:rsidR="00A253E6" w:rsidRPr="00A6251B" w:rsidRDefault="003A6C10" w:rsidP="003A6C10">
      <w:pPr>
        <w:ind w:left="1440" w:firstLine="720"/>
        <w:rPr>
          <w:szCs w:val="24"/>
        </w:rPr>
      </w:pPr>
      <w:r>
        <w:rPr>
          <w:szCs w:val="24"/>
        </w:rPr>
        <w:t xml:space="preserve">             D </w:t>
      </w:r>
      <w:r w:rsidR="00B85354" w:rsidRPr="00A6251B">
        <w:rPr>
          <w:szCs w:val="24"/>
        </w:rPr>
        <w:t xml:space="preserve">Maisey, </w:t>
      </w:r>
      <w:r w:rsidR="00CC56D9" w:rsidRPr="00A6251B">
        <w:rPr>
          <w:szCs w:val="24"/>
        </w:rPr>
        <w:t>Miss S Mills</w:t>
      </w:r>
      <w:r w:rsidR="00B85354" w:rsidRPr="00A6251B">
        <w:rPr>
          <w:szCs w:val="24"/>
        </w:rPr>
        <w:t>, D Smith</w:t>
      </w:r>
      <w:r w:rsidR="00CC56D9" w:rsidRPr="00A6251B">
        <w:rPr>
          <w:szCs w:val="24"/>
        </w:rPr>
        <w:t xml:space="preserve"> and </w:t>
      </w:r>
      <w:r w:rsidR="004C73DF" w:rsidRPr="00A6251B">
        <w:rPr>
          <w:szCs w:val="24"/>
        </w:rPr>
        <w:t>N Stark</w:t>
      </w:r>
    </w:p>
    <w:p w14:paraId="59E34E76" w14:textId="77777777" w:rsidR="004D7C31" w:rsidRPr="00A6251B" w:rsidRDefault="004D7C31" w:rsidP="00A6251B">
      <w:pPr>
        <w:jc w:val="center"/>
        <w:rPr>
          <w:b/>
          <w:bCs/>
          <w:szCs w:val="24"/>
        </w:rPr>
      </w:pPr>
    </w:p>
    <w:p w14:paraId="0045DFFC" w14:textId="77777777" w:rsidR="00776707" w:rsidRPr="00A6251B" w:rsidRDefault="006F2A6A" w:rsidP="00A6251B">
      <w:pPr>
        <w:pStyle w:val="Heading2"/>
        <w:rPr>
          <w:rFonts w:cs="Arial"/>
          <w:szCs w:val="24"/>
          <w:u w:val="none"/>
          <w:lang w:val="en-GB"/>
        </w:rPr>
      </w:pPr>
      <w:r w:rsidRPr="00A6251B">
        <w:rPr>
          <w:rFonts w:cs="Arial"/>
          <w:szCs w:val="24"/>
          <w:u w:val="none"/>
          <w:lang w:val="en-GB"/>
        </w:rPr>
        <w:t>MINUTES</w:t>
      </w:r>
    </w:p>
    <w:p w14:paraId="13AE753B" w14:textId="77777777" w:rsidR="003809BE" w:rsidRPr="00A6251B" w:rsidRDefault="003809BE" w:rsidP="00A6251B">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19"/>
        <w:gridCol w:w="5322"/>
      </w:tblGrid>
      <w:tr w:rsidR="008A4EDA" w:rsidRPr="00A6251B" w14:paraId="1ABC2E01" w14:textId="77777777" w:rsidTr="00BE6FAB">
        <w:tc>
          <w:tcPr>
            <w:tcW w:w="704" w:type="dxa"/>
            <w:shd w:val="clear" w:color="auto" w:fill="auto"/>
          </w:tcPr>
          <w:p w14:paraId="26D41222" w14:textId="77777777" w:rsidR="008A4EDA" w:rsidRPr="00A6251B" w:rsidRDefault="008A4EDA" w:rsidP="00A6251B">
            <w:pPr>
              <w:jc w:val="both"/>
              <w:rPr>
                <w:bCs/>
                <w:szCs w:val="24"/>
              </w:rPr>
            </w:pPr>
          </w:p>
          <w:p w14:paraId="30C85EF3" w14:textId="4EB2E1E5" w:rsidR="006F2A6A" w:rsidRPr="00A6251B" w:rsidRDefault="00397705" w:rsidP="00A6251B">
            <w:pPr>
              <w:jc w:val="both"/>
              <w:rPr>
                <w:bCs/>
                <w:szCs w:val="24"/>
              </w:rPr>
            </w:pPr>
            <w:r>
              <w:rPr>
                <w:bCs/>
                <w:szCs w:val="24"/>
              </w:rPr>
              <w:t>31</w:t>
            </w:r>
            <w:r w:rsidR="00D518D8" w:rsidRPr="00A6251B">
              <w:rPr>
                <w:bCs/>
                <w:szCs w:val="24"/>
              </w:rPr>
              <w:t>.</w:t>
            </w:r>
          </w:p>
        </w:tc>
        <w:tc>
          <w:tcPr>
            <w:tcW w:w="8841" w:type="dxa"/>
            <w:gridSpan w:val="2"/>
            <w:shd w:val="clear" w:color="auto" w:fill="auto"/>
          </w:tcPr>
          <w:p w14:paraId="11EF6FF7" w14:textId="77777777" w:rsidR="008A4EDA" w:rsidRPr="00A6251B" w:rsidRDefault="008A4EDA" w:rsidP="00A6251B">
            <w:pPr>
              <w:jc w:val="both"/>
              <w:rPr>
                <w:b/>
                <w:bCs/>
                <w:szCs w:val="24"/>
              </w:rPr>
            </w:pPr>
          </w:p>
          <w:p w14:paraId="07FD47E7" w14:textId="57EA9CB6" w:rsidR="006C3898" w:rsidRPr="00A6251B" w:rsidRDefault="008A4EDA" w:rsidP="00397705">
            <w:pPr>
              <w:jc w:val="both"/>
              <w:rPr>
                <w:b/>
                <w:bCs/>
                <w:szCs w:val="24"/>
              </w:rPr>
            </w:pPr>
            <w:r w:rsidRPr="00A6251B">
              <w:rPr>
                <w:b/>
                <w:bCs/>
                <w:szCs w:val="24"/>
              </w:rPr>
              <w:t xml:space="preserve">Apologies </w:t>
            </w:r>
            <w:r w:rsidR="003A6C10">
              <w:rPr>
                <w:b/>
                <w:bCs/>
                <w:szCs w:val="24"/>
              </w:rPr>
              <w:t>None</w:t>
            </w:r>
          </w:p>
        </w:tc>
      </w:tr>
      <w:tr w:rsidR="008A4EDA" w:rsidRPr="00A6251B" w14:paraId="57CF0239" w14:textId="77777777" w:rsidTr="00BE6FAB">
        <w:tc>
          <w:tcPr>
            <w:tcW w:w="704" w:type="dxa"/>
            <w:shd w:val="clear" w:color="auto" w:fill="auto"/>
          </w:tcPr>
          <w:p w14:paraId="403DA1F9" w14:textId="77777777" w:rsidR="008A4EDA" w:rsidRPr="00A6251B" w:rsidRDefault="008A4EDA" w:rsidP="00A6251B">
            <w:pPr>
              <w:jc w:val="both"/>
              <w:rPr>
                <w:bCs/>
                <w:szCs w:val="24"/>
              </w:rPr>
            </w:pPr>
          </w:p>
          <w:p w14:paraId="177B9D7C" w14:textId="79290557" w:rsidR="008A4EDA" w:rsidRPr="00A6251B" w:rsidRDefault="00397705" w:rsidP="00A6251B">
            <w:pPr>
              <w:jc w:val="both"/>
              <w:rPr>
                <w:bCs/>
                <w:szCs w:val="24"/>
              </w:rPr>
            </w:pPr>
            <w:r>
              <w:rPr>
                <w:bCs/>
                <w:szCs w:val="24"/>
              </w:rPr>
              <w:t>32</w:t>
            </w:r>
            <w:r w:rsidR="00D518D8" w:rsidRPr="00A6251B">
              <w:rPr>
                <w:bCs/>
                <w:szCs w:val="24"/>
              </w:rPr>
              <w:t>.</w:t>
            </w:r>
          </w:p>
        </w:tc>
        <w:tc>
          <w:tcPr>
            <w:tcW w:w="8841" w:type="dxa"/>
            <w:gridSpan w:val="2"/>
            <w:shd w:val="clear" w:color="auto" w:fill="auto"/>
          </w:tcPr>
          <w:p w14:paraId="7C555138" w14:textId="77777777" w:rsidR="008A4EDA" w:rsidRPr="00A6251B" w:rsidRDefault="008A4EDA" w:rsidP="00A6251B">
            <w:pPr>
              <w:jc w:val="both"/>
              <w:rPr>
                <w:b/>
                <w:bCs/>
                <w:szCs w:val="24"/>
              </w:rPr>
            </w:pPr>
          </w:p>
          <w:p w14:paraId="7019D3DE" w14:textId="6E95CB92" w:rsidR="006C3898" w:rsidRPr="00A6251B" w:rsidRDefault="00E559B4" w:rsidP="00A6251B">
            <w:pPr>
              <w:jc w:val="both"/>
              <w:rPr>
                <w:bCs/>
                <w:szCs w:val="24"/>
              </w:rPr>
            </w:pPr>
            <w:r w:rsidRPr="00A6251B">
              <w:rPr>
                <w:b/>
                <w:bCs/>
                <w:szCs w:val="24"/>
              </w:rPr>
              <w:t>10-</w:t>
            </w:r>
            <w:r w:rsidR="008A4EDA" w:rsidRPr="00A6251B">
              <w:rPr>
                <w:b/>
                <w:bCs/>
                <w:szCs w:val="24"/>
              </w:rPr>
              <w:t>minute period for public contributions</w:t>
            </w:r>
            <w:r w:rsidR="006F2A6A" w:rsidRPr="00A6251B">
              <w:rPr>
                <w:b/>
                <w:bCs/>
                <w:szCs w:val="24"/>
              </w:rPr>
              <w:t xml:space="preserve"> </w:t>
            </w:r>
            <w:r w:rsidR="003A6C10">
              <w:rPr>
                <w:b/>
                <w:bCs/>
                <w:szCs w:val="24"/>
              </w:rPr>
              <w:t>None</w:t>
            </w:r>
          </w:p>
          <w:p w14:paraId="29E1D5AC" w14:textId="77777777" w:rsidR="004B0416" w:rsidRPr="00A6251B" w:rsidRDefault="004B0416" w:rsidP="00A6251B">
            <w:pPr>
              <w:jc w:val="both"/>
              <w:rPr>
                <w:b/>
                <w:bCs/>
                <w:szCs w:val="24"/>
              </w:rPr>
            </w:pPr>
          </w:p>
        </w:tc>
      </w:tr>
      <w:tr w:rsidR="00630A50" w:rsidRPr="00A6251B" w14:paraId="05D00AC9" w14:textId="77777777" w:rsidTr="00BE6FAB">
        <w:tc>
          <w:tcPr>
            <w:tcW w:w="704" w:type="dxa"/>
            <w:shd w:val="clear" w:color="auto" w:fill="auto"/>
          </w:tcPr>
          <w:p w14:paraId="7C47B452" w14:textId="77777777" w:rsidR="00630A50" w:rsidRPr="00A6251B" w:rsidRDefault="00630A50" w:rsidP="00A6251B">
            <w:pPr>
              <w:jc w:val="both"/>
              <w:rPr>
                <w:bCs/>
                <w:szCs w:val="24"/>
              </w:rPr>
            </w:pPr>
          </w:p>
        </w:tc>
        <w:tc>
          <w:tcPr>
            <w:tcW w:w="8841" w:type="dxa"/>
            <w:gridSpan w:val="2"/>
            <w:shd w:val="clear" w:color="auto" w:fill="auto"/>
          </w:tcPr>
          <w:p w14:paraId="65DDB75B" w14:textId="6720938A" w:rsidR="00630A50" w:rsidRPr="00A6251B" w:rsidRDefault="00630A50" w:rsidP="00A6251B">
            <w:pPr>
              <w:jc w:val="both"/>
              <w:rPr>
                <w:b/>
                <w:bCs/>
                <w:szCs w:val="24"/>
              </w:rPr>
            </w:pPr>
            <w:r>
              <w:rPr>
                <w:b/>
                <w:bCs/>
                <w:szCs w:val="24"/>
              </w:rPr>
              <w:t xml:space="preserve">The Chairman asked to move direct to item 7: </w:t>
            </w:r>
            <w:r w:rsidRPr="00854E98">
              <w:rPr>
                <w:bCs/>
                <w:szCs w:val="24"/>
              </w:rPr>
              <w:t>Members unanimously agreed</w:t>
            </w:r>
          </w:p>
        </w:tc>
      </w:tr>
      <w:tr w:rsidR="00630A50" w:rsidRPr="00A6251B" w14:paraId="39D0C968" w14:textId="77777777" w:rsidTr="00BE6FAB">
        <w:tc>
          <w:tcPr>
            <w:tcW w:w="704" w:type="dxa"/>
            <w:shd w:val="clear" w:color="auto" w:fill="auto"/>
          </w:tcPr>
          <w:p w14:paraId="145C3D31" w14:textId="77777777" w:rsidR="00630A50" w:rsidRDefault="00630A50" w:rsidP="00A6251B">
            <w:pPr>
              <w:jc w:val="both"/>
              <w:rPr>
                <w:bCs/>
                <w:szCs w:val="24"/>
              </w:rPr>
            </w:pPr>
          </w:p>
          <w:p w14:paraId="5AF18CFD" w14:textId="7426CCEA" w:rsidR="00630A50" w:rsidRPr="00A6251B" w:rsidRDefault="00630A50" w:rsidP="00A6251B">
            <w:pPr>
              <w:jc w:val="both"/>
              <w:rPr>
                <w:bCs/>
                <w:szCs w:val="24"/>
              </w:rPr>
            </w:pPr>
            <w:r>
              <w:rPr>
                <w:bCs/>
                <w:szCs w:val="24"/>
              </w:rPr>
              <w:t>33.</w:t>
            </w:r>
          </w:p>
        </w:tc>
        <w:tc>
          <w:tcPr>
            <w:tcW w:w="8841" w:type="dxa"/>
            <w:gridSpan w:val="2"/>
            <w:shd w:val="clear" w:color="auto" w:fill="auto"/>
          </w:tcPr>
          <w:p w14:paraId="46FB83B6" w14:textId="77777777" w:rsidR="00630A50" w:rsidRDefault="00630A50" w:rsidP="00A6251B">
            <w:pPr>
              <w:jc w:val="both"/>
              <w:rPr>
                <w:b/>
                <w:bCs/>
                <w:szCs w:val="24"/>
              </w:rPr>
            </w:pPr>
          </w:p>
          <w:p w14:paraId="1717B3EE" w14:textId="77777777" w:rsidR="00630A50" w:rsidRDefault="00630A50" w:rsidP="00A6251B">
            <w:pPr>
              <w:jc w:val="both"/>
              <w:rPr>
                <w:bCs/>
                <w:szCs w:val="24"/>
              </w:rPr>
            </w:pPr>
            <w:r>
              <w:rPr>
                <w:b/>
                <w:bCs/>
                <w:szCs w:val="24"/>
              </w:rPr>
              <w:t xml:space="preserve">Jubilee Wood and Stoneman’s Lane: </w:t>
            </w:r>
            <w:r w:rsidRPr="00630A50">
              <w:rPr>
                <w:bCs/>
                <w:szCs w:val="24"/>
              </w:rPr>
              <w:t xml:space="preserve">The Town Clerk read </w:t>
            </w:r>
            <w:r>
              <w:rPr>
                <w:bCs/>
                <w:szCs w:val="24"/>
              </w:rPr>
              <w:t xml:space="preserve">out </w:t>
            </w:r>
            <w:r w:rsidRPr="00630A50">
              <w:rPr>
                <w:bCs/>
                <w:szCs w:val="24"/>
              </w:rPr>
              <w:t xml:space="preserve">an e-mail from the Chairman of the </w:t>
            </w:r>
            <w:r w:rsidR="009857CC" w:rsidRPr="00630A50">
              <w:rPr>
                <w:bCs/>
                <w:szCs w:val="24"/>
              </w:rPr>
              <w:t>Conservators</w:t>
            </w:r>
            <w:r w:rsidRPr="00630A50">
              <w:rPr>
                <w:bCs/>
                <w:szCs w:val="24"/>
              </w:rPr>
              <w:t xml:space="preserve"> which confirmed that the conservators were happy in </w:t>
            </w:r>
            <w:r w:rsidR="009857CC" w:rsidRPr="00630A50">
              <w:rPr>
                <w:bCs/>
                <w:szCs w:val="24"/>
              </w:rPr>
              <w:t>principle</w:t>
            </w:r>
            <w:r w:rsidRPr="00630A50">
              <w:rPr>
                <w:bCs/>
                <w:szCs w:val="24"/>
              </w:rPr>
              <w:t xml:space="preserve"> for steps linking jubilee wood to </w:t>
            </w:r>
            <w:r w:rsidR="009857CC" w:rsidRPr="00630A50">
              <w:rPr>
                <w:bCs/>
                <w:szCs w:val="24"/>
              </w:rPr>
              <w:t>Stoneman’s</w:t>
            </w:r>
            <w:r w:rsidRPr="00630A50">
              <w:rPr>
                <w:bCs/>
                <w:szCs w:val="24"/>
              </w:rPr>
              <w:t xml:space="preserve"> Lane</w:t>
            </w:r>
            <w:r>
              <w:rPr>
                <w:bCs/>
                <w:szCs w:val="24"/>
              </w:rPr>
              <w:t xml:space="preserve"> </w:t>
            </w:r>
            <w:r w:rsidRPr="00630A50">
              <w:rPr>
                <w:bCs/>
                <w:szCs w:val="24"/>
              </w:rPr>
              <w:t>to be erected.</w:t>
            </w:r>
          </w:p>
          <w:p w14:paraId="7FBABC25" w14:textId="042B959F" w:rsidR="00FF3026" w:rsidRDefault="00FF3026" w:rsidP="00A6251B">
            <w:pPr>
              <w:jc w:val="both"/>
              <w:rPr>
                <w:b/>
                <w:bCs/>
                <w:szCs w:val="24"/>
              </w:rPr>
            </w:pPr>
          </w:p>
        </w:tc>
      </w:tr>
      <w:tr w:rsidR="008A4EDA" w:rsidRPr="00A6251B" w14:paraId="6890014A" w14:textId="77777777" w:rsidTr="00BE6FAB">
        <w:tc>
          <w:tcPr>
            <w:tcW w:w="704" w:type="dxa"/>
            <w:shd w:val="clear" w:color="auto" w:fill="auto"/>
          </w:tcPr>
          <w:p w14:paraId="3B951D46" w14:textId="77777777" w:rsidR="008A4EDA" w:rsidRPr="00A6251B" w:rsidRDefault="008A4EDA" w:rsidP="00A6251B">
            <w:pPr>
              <w:jc w:val="both"/>
              <w:rPr>
                <w:bCs/>
                <w:szCs w:val="24"/>
              </w:rPr>
            </w:pPr>
          </w:p>
          <w:p w14:paraId="6290D4BA" w14:textId="35EFD13C" w:rsidR="008A4EDA" w:rsidRPr="00A6251B" w:rsidRDefault="00397705" w:rsidP="00A6251B">
            <w:pPr>
              <w:jc w:val="both"/>
              <w:rPr>
                <w:bCs/>
                <w:szCs w:val="24"/>
              </w:rPr>
            </w:pPr>
            <w:r>
              <w:rPr>
                <w:bCs/>
                <w:szCs w:val="24"/>
              </w:rPr>
              <w:t>3</w:t>
            </w:r>
            <w:r w:rsidR="00477AFC">
              <w:rPr>
                <w:bCs/>
                <w:szCs w:val="24"/>
              </w:rPr>
              <w:t>4</w:t>
            </w:r>
            <w:r w:rsidR="00D518D8" w:rsidRPr="00A6251B">
              <w:rPr>
                <w:bCs/>
                <w:szCs w:val="24"/>
              </w:rPr>
              <w:t>.</w:t>
            </w:r>
          </w:p>
        </w:tc>
        <w:tc>
          <w:tcPr>
            <w:tcW w:w="8841" w:type="dxa"/>
            <w:gridSpan w:val="2"/>
            <w:shd w:val="clear" w:color="auto" w:fill="auto"/>
          </w:tcPr>
          <w:p w14:paraId="693DDCA7" w14:textId="77777777" w:rsidR="008A4EDA" w:rsidRPr="00A6251B" w:rsidRDefault="008A4EDA" w:rsidP="00A6251B">
            <w:pPr>
              <w:jc w:val="both"/>
              <w:rPr>
                <w:b/>
                <w:bCs/>
                <w:szCs w:val="24"/>
              </w:rPr>
            </w:pPr>
          </w:p>
          <w:p w14:paraId="0546E0E4" w14:textId="77777777" w:rsidR="008A4EDA" w:rsidRPr="00A6251B" w:rsidRDefault="008A4EDA" w:rsidP="00A6251B">
            <w:pPr>
              <w:jc w:val="both"/>
              <w:rPr>
                <w:b/>
                <w:bCs/>
                <w:szCs w:val="24"/>
              </w:rPr>
            </w:pPr>
            <w:r w:rsidRPr="00A6251B">
              <w:rPr>
                <w:b/>
                <w:bCs/>
                <w:szCs w:val="24"/>
              </w:rPr>
              <w:t>Correspondence and matters brought forward by the Chairman as a matter of urgency</w:t>
            </w:r>
            <w:r w:rsidR="006F2A6A" w:rsidRPr="00A6251B">
              <w:rPr>
                <w:b/>
                <w:bCs/>
                <w:szCs w:val="24"/>
              </w:rPr>
              <w:t xml:space="preserve"> </w:t>
            </w:r>
          </w:p>
          <w:p w14:paraId="0B2E45BA" w14:textId="77777777" w:rsidR="00CC56D9" w:rsidRPr="00A6251B" w:rsidRDefault="00CC56D9" w:rsidP="00A6251B">
            <w:pPr>
              <w:jc w:val="both"/>
              <w:rPr>
                <w:bCs/>
                <w:szCs w:val="24"/>
              </w:rPr>
            </w:pPr>
          </w:p>
          <w:p w14:paraId="5B67D30D" w14:textId="02FA0A98" w:rsidR="006C3898" w:rsidRDefault="00397705" w:rsidP="00A6251B">
            <w:pPr>
              <w:pStyle w:val="ListParagraph"/>
              <w:numPr>
                <w:ilvl w:val="0"/>
                <w:numId w:val="44"/>
              </w:numPr>
              <w:jc w:val="both"/>
              <w:rPr>
                <w:bCs/>
                <w:szCs w:val="24"/>
              </w:rPr>
            </w:pPr>
            <w:r w:rsidRPr="00854E98">
              <w:rPr>
                <w:b/>
                <w:bCs/>
                <w:szCs w:val="24"/>
              </w:rPr>
              <w:t>Red Cross</w:t>
            </w:r>
            <w:r w:rsidR="003A6C10">
              <w:rPr>
                <w:bCs/>
                <w:szCs w:val="24"/>
              </w:rPr>
              <w:t xml:space="preserve">: </w:t>
            </w:r>
            <w:r w:rsidR="009857CC">
              <w:rPr>
                <w:bCs/>
                <w:szCs w:val="24"/>
              </w:rPr>
              <w:t>The</w:t>
            </w:r>
            <w:r w:rsidR="003A6C10">
              <w:rPr>
                <w:bCs/>
                <w:szCs w:val="24"/>
              </w:rPr>
              <w:t xml:space="preserve"> Town Clerk read an e-mail received </w:t>
            </w:r>
            <w:r w:rsidR="00854E98">
              <w:rPr>
                <w:bCs/>
                <w:szCs w:val="24"/>
              </w:rPr>
              <w:t xml:space="preserve">on 09.01.19 </w:t>
            </w:r>
            <w:r w:rsidR="003A6C10">
              <w:rPr>
                <w:bCs/>
                <w:szCs w:val="24"/>
              </w:rPr>
              <w:t>from the Manager of the Red Cross Shop in relation to a wedding fayre to be held on the 22</w:t>
            </w:r>
            <w:r w:rsidR="003A6C10" w:rsidRPr="003A6C10">
              <w:rPr>
                <w:bCs/>
                <w:szCs w:val="24"/>
                <w:vertAlign w:val="superscript"/>
              </w:rPr>
              <w:t>nd</w:t>
            </w:r>
            <w:r w:rsidR="003A6C10">
              <w:rPr>
                <w:bCs/>
                <w:szCs w:val="24"/>
              </w:rPr>
              <w:t xml:space="preserve"> and 23</w:t>
            </w:r>
            <w:r w:rsidR="003A6C10" w:rsidRPr="003A6C10">
              <w:rPr>
                <w:bCs/>
                <w:szCs w:val="24"/>
                <w:vertAlign w:val="superscript"/>
              </w:rPr>
              <w:t>rd</w:t>
            </w:r>
            <w:r w:rsidR="003A6C10">
              <w:rPr>
                <w:bCs/>
                <w:szCs w:val="24"/>
              </w:rPr>
              <w:t xml:space="preserve"> March 2019.  The manager has applied to Devon </w:t>
            </w:r>
            <w:r w:rsidR="009857CC">
              <w:rPr>
                <w:bCs/>
                <w:szCs w:val="24"/>
              </w:rPr>
              <w:t>County</w:t>
            </w:r>
            <w:r w:rsidR="003A6C10">
              <w:rPr>
                <w:bCs/>
                <w:szCs w:val="24"/>
              </w:rPr>
              <w:t xml:space="preserve"> Council for </w:t>
            </w:r>
            <w:r w:rsidR="009857CC">
              <w:rPr>
                <w:bCs/>
                <w:szCs w:val="24"/>
              </w:rPr>
              <w:t>parking</w:t>
            </w:r>
            <w:r w:rsidR="003A6C10">
              <w:rPr>
                <w:bCs/>
                <w:szCs w:val="24"/>
              </w:rPr>
              <w:t xml:space="preserve"> </w:t>
            </w:r>
            <w:r w:rsidR="009857CC">
              <w:rPr>
                <w:bCs/>
                <w:szCs w:val="24"/>
              </w:rPr>
              <w:t>suspension</w:t>
            </w:r>
            <w:r w:rsidR="003A6C10">
              <w:rPr>
                <w:bCs/>
                <w:szCs w:val="24"/>
              </w:rPr>
              <w:t xml:space="preserve"> either side of the </w:t>
            </w:r>
            <w:r w:rsidR="009857CC">
              <w:rPr>
                <w:bCs/>
                <w:szCs w:val="24"/>
              </w:rPr>
              <w:t>Town</w:t>
            </w:r>
            <w:r w:rsidR="003A6C10">
              <w:rPr>
                <w:bCs/>
                <w:szCs w:val="24"/>
              </w:rPr>
              <w:t xml:space="preserve"> Hall and a</w:t>
            </w:r>
            <w:r w:rsidR="00854E98">
              <w:rPr>
                <w:bCs/>
                <w:szCs w:val="24"/>
              </w:rPr>
              <w:t>s</w:t>
            </w:r>
            <w:r w:rsidR="003A6C10">
              <w:rPr>
                <w:bCs/>
                <w:szCs w:val="24"/>
              </w:rPr>
              <w:t xml:space="preserve"> </w:t>
            </w:r>
            <w:r w:rsidR="009857CC">
              <w:rPr>
                <w:bCs/>
                <w:szCs w:val="24"/>
              </w:rPr>
              <w:t>part</w:t>
            </w:r>
            <w:r w:rsidR="003A6C10">
              <w:rPr>
                <w:bCs/>
                <w:szCs w:val="24"/>
              </w:rPr>
              <w:t xml:space="preserve"> of this process has been requested to </w:t>
            </w:r>
            <w:r w:rsidR="009857CC">
              <w:rPr>
                <w:bCs/>
                <w:szCs w:val="24"/>
              </w:rPr>
              <w:t>contact</w:t>
            </w:r>
            <w:r w:rsidR="003A6C10">
              <w:rPr>
                <w:bCs/>
                <w:szCs w:val="24"/>
              </w:rPr>
              <w:t xml:space="preserve"> the Town </w:t>
            </w:r>
            <w:r w:rsidR="009857CC">
              <w:rPr>
                <w:bCs/>
                <w:szCs w:val="24"/>
              </w:rPr>
              <w:t>Council</w:t>
            </w:r>
            <w:r w:rsidR="003A6C10">
              <w:rPr>
                <w:bCs/>
                <w:szCs w:val="24"/>
              </w:rPr>
              <w:t xml:space="preserve"> as a consultee and to confirm the Council’s support.  Cllrs discussed this matter; Cllr Miss Mills proposed to support this event, Cllr Bright seconded and Members agreed unanimously that they were supportive of the event and request for a parking suspension</w:t>
            </w:r>
            <w:r w:rsidR="00854E98">
              <w:rPr>
                <w:bCs/>
                <w:szCs w:val="24"/>
              </w:rPr>
              <w:t>. This is</w:t>
            </w:r>
            <w:r w:rsidR="003A6C10">
              <w:rPr>
                <w:bCs/>
                <w:szCs w:val="24"/>
              </w:rPr>
              <w:t xml:space="preserve"> on the proviso that all required permissions are agreed by the </w:t>
            </w:r>
            <w:r w:rsidR="009857CC">
              <w:rPr>
                <w:bCs/>
                <w:szCs w:val="24"/>
              </w:rPr>
              <w:t>relevant</w:t>
            </w:r>
            <w:r w:rsidR="003A6C10">
              <w:rPr>
                <w:bCs/>
                <w:szCs w:val="24"/>
              </w:rPr>
              <w:t xml:space="preserve"> </w:t>
            </w:r>
            <w:r w:rsidR="009857CC">
              <w:rPr>
                <w:bCs/>
                <w:szCs w:val="24"/>
              </w:rPr>
              <w:t>statutory</w:t>
            </w:r>
            <w:r w:rsidR="003A6C10">
              <w:rPr>
                <w:bCs/>
                <w:szCs w:val="24"/>
              </w:rPr>
              <w:t xml:space="preserve"> body, notices and information is made </w:t>
            </w:r>
            <w:r w:rsidR="009857CC">
              <w:rPr>
                <w:bCs/>
                <w:szCs w:val="24"/>
              </w:rPr>
              <w:t>available</w:t>
            </w:r>
            <w:r w:rsidR="003A6C10">
              <w:rPr>
                <w:bCs/>
                <w:szCs w:val="24"/>
              </w:rPr>
              <w:t xml:space="preserve"> informing the </w:t>
            </w:r>
            <w:r w:rsidR="009857CC">
              <w:rPr>
                <w:bCs/>
                <w:szCs w:val="24"/>
              </w:rPr>
              <w:t>general</w:t>
            </w:r>
            <w:r w:rsidR="003A6C10">
              <w:rPr>
                <w:bCs/>
                <w:szCs w:val="24"/>
              </w:rPr>
              <w:t xml:space="preserve"> public prior to the event and if possible, disabled parking bays are avoided from the suspension.</w:t>
            </w:r>
          </w:p>
          <w:p w14:paraId="4D7528AF" w14:textId="77777777" w:rsidR="00854E98" w:rsidRDefault="00854E98" w:rsidP="00854E98">
            <w:pPr>
              <w:pStyle w:val="ListParagraph"/>
              <w:jc w:val="both"/>
              <w:rPr>
                <w:bCs/>
                <w:szCs w:val="24"/>
              </w:rPr>
            </w:pPr>
          </w:p>
          <w:p w14:paraId="6ED28CAE" w14:textId="7E93B0FE" w:rsidR="00397705" w:rsidRDefault="00397705" w:rsidP="00A6251B">
            <w:pPr>
              <w:pStyle w:val="ListParagraph"/>
              <w:numPr>
                <w:ilvl w:val="0"/>
                <w:numId w:val="44"/>
              </w:numPr>
              <w:jc w:val="both"/>
              <w:rPr>
                <w:bCs/>
                <w:szCs w:val="24"/>
              </w:rPr>
            </w:pPr>
            <w:r w:rsidRPr="00854E98">
              <w:rPr>
                <w:b/>
                <w:bCs/>
                <w:szCs w:val="24"/>
              </w:rPr>
              <w:t>Mobile Scooters</w:t>
            </w:r>
            <w:r w:rsidR="003A6C10" w:rsidRPr="00854E98">
              <w:rPr>
                <w:b/>
                <w:bCs/>
                <w:szCs w:val="24"/>
              </w:rPr>
              <w:t>:</w:t>
            </w:r>
            <w:r w:rsidR="003A6C10">
              <w:rPr>
                <w:bCs/>
                <w:szCs w:val="24"/>
              </w:rPr>
              <w:t xml:space="preserve"> The Town Clerk had</w:t>
            </w:r>
            <w:r w:rsidR="00854E98">
              <w:rPr>
                <w:bCs/>
                <w:szCs w:val="24"/>
              </w:rPr>
              <w:t xml:space="preserve"> also</w:t>
            </w:r>
            <w:r w:rsidR="003A6C10">
              <w:rPr>
                <w:bCs/>
                <w:szCs w:val="24"/>
              </w:rPr>
              <w:t xml:space="preserve"> received information </w:t>
            </w:r>
            <w:r w:rsidR="00854E98">
              <w:rPr>
                <w:bCs/>
                <w:szCs w:val="24"/>
              </w:rPr>
              <w:t xml:space="preserve">on 09.01.19 </w:t>
            </w:r>
            <w:r w:rsidR="003A6C10">
              <w:rPr>
                <w:bCs/>
                <w:szCs w:val="24"/>
              </w:rPr>
              <w:t xml:space="preserve">about the difficulties in charging mobile </w:t>
            </w:r>
            <w:r w:rsidR="009857CC">
              <w:rPr>
                <w:bCs/>
                <w:szCs w:val="24"/>
              </w:rPr>
              <w:t>scooters</w:t>
            </w:r>
            <w:r w:rsidR="003A6C10">
              <w:rPr>
                <w:bCs/>
                <w:szCs w:val="24"/>
              </w:rPr>
              <w:t xml:space="preserve"> in the </w:t>
            </w:r>
            <w:r w:rsidR="009857CC">
              <w:rPr>
                <w:bCs/>
                <w:szCs w:val="24"/>
              </w:rPr>
              <w:t>town</w:t>
            </w:r>
            <w:r w:rsidR="003A6C10">
              <w:rPr>
                <w:bCs/>
                <w:szCs w:val="24"/>
              </w:rPr>
              <w:t xml:space="preserve"> centre.  It was agreed to put this item onto the agenda of the next Environment Meeting.</w:t>
            </w:r>
          </w:p>
          <w:p w14:paraId="09359B35" w14:textId="194DDEC4" w:rsidR="00397705" w:rsidRPr="00A6251B" w:rsidRDefault="00397705" w:rsidP="00397705">
            <w:pPr>
              <w:pStyle w:val="ListParagraph"/>
              <w:jc w:val="both"/>
              <w:rPr>
                <w:bCs/>
                <w:szCs w:val="24"/>
              </w:rPr>
            </w:pPr>
          </w:p>
        </w:tc>
      </w:tr>
      <w:tr w:rsidR="008A4EDA" w:rsidRPr="00A6251B" w14:paraId="3FFD3E24" w14:textId="77777777" w:rsidTr="00BE6FAB">
        <w:tc>
          <w:tcPr>
            <w:tcW w:w="704" w:type="dxa"/>
            <w:shd w:val="clear" w:color="auto" w:fill="auto"/>
          </w:tcPr>
          <w:p w14:paraId="778E6732" w14:textId="77777777" w:rsidR="008A4EDA" w:rsidRPr="00A6251B" w:rsidRDefault="008A4EDA" w:rsidP="00A6251B">
            <w:pPr>
              <w:jc w:val="both"/>
              <w:rPr>
                <w:bCs/>
                <w:szCs w:val="24"/>
              </w:rPr>
            </w:pPr>
          </w:p>
          <w:p w14:paraId="6BC7C423" w14:textId="77777777" w:rsidR="00854E98" w:rsidRDefault="00854E98" w:rsidP="00A6251B">
            <w:pPr>
              <w:jc w:val="both"/>
              <w:rPr>
                <w:bCs/>
                <w:szCs w:val="24"/>
              </w:rPr>
            </w:pPr>
          </w:p>
          <w:p w14:paraId="2D19D7E9" w14:textId="027756D8" w:rsidR="008A4EDA" w:rsidRPr="00A6251B" w:rsidRDefault="00397705" w:rsidP="00A6251B">
            <w:pPr>
              <w:jc w:val="both"/>
              <w:rPr>
                <w:bCs/>
                <w:szCs w:val="24"/>
              </w:rPr>
            </w:pPr>
            <w:r>
              <w:rPr>
                <w:bCs/>
                <w:szCs w:val="24"/>
              </w:rPr>
              <w:t>3</w:t>
            </w:r>
            <w:r w:rsidR="00477AFC">
              <w:rPr>
                <w:bCs/>
                <w:szCs w:val="24"/>
              </w:rPr>
              <w:t>5</w:t>
            </w:r>
            <w:r w:rsidR="00D518D8" w:rsidRPr="00A6251B">
              <w:rPr>
                <w:bCs/>
                <w:szCs w:val="24"/>
              </w:rPr>
              <w:t>.</w:t>
            </w:r>
          </w:p>
        </w:tc>
        <w:tc>
          <w:tcPr>
            <w:tcW w:w="8841" w:type="dxa"/>
            <w:gridSpan w:val="2"/>
            <w:shd w:val="clear" w:color="auto" w:fill="auto"/>
          </w:tcPr>
          <w:p w14:paraId="7DB3F190" w14:textId="77777777" w:rsidR="00854E98" w:rsidRDefault="00854E98" w:rsidP="00A6251B">
            <w:pPr>
              <w:jc w:val="both"/>
              <w:rPr>
                <w:b/>
                <w:bCs/>
                <w:szCs w:val="24"/>
              </w:rPr>
            </w:pPr>
          </w:p>
          <w:p w14:paraId="75888CE4" w14:textId="69BC73D0" w:rsidR="008A4EDA" w:rsidRDefault="008A4EDA" w:rsidP="00A6251B">
            <w:pPr>
              <w:jc w:val="both"/>
              <w:rPr>
                <w:b/>
                <w:bCs/>
                <w:szCs w:val="24"/>
              </w:rPr>
            </w:pPr>
            <w:r w:rsidRPr="00A6251B">
              <w:rPr>
                <w:b/>
                <w:bCs/>
                <w:szCs w:val="24"/>
              </w:rPr>
              <w:lastRenderedPageBreak/>
              <w:t>Declaration of interest</w:t>
            </w:r>
            <w:r w:rsidR="006F2A6A" w:rsidRPr="00A6251B">
              <w:rPr>
                <w:b/>
                <w:bCs/>
                <w:szCs w:val="24"/>
              </w:rPr>
              <w:t xml:space="preserve"> </w:t>
            </w:r>
          </w:p>
          <w:p w14:paraId="12920EFA" w14:textId="77777777" w:rsidR="00A6251B" w:rsidRPr="00A6251B" w:rsidRDefault="00A6251B" w:rsidP="00A6251B">
            <w:pPr>
              <w:jc w:val="both"/>
              <w:rPr>
                <w:b/>
                <w:bCs/>
                <w:szCs w:val="24"/>
              </w:rPr>
            </w:pPr>
          </w:p>
          <w:p w14:paraId="085541F3" w14:textId="4D526751" w:rsidR="006C3898" w:rsidRDefault="003A6C10" w:rsidP="00A6251B">
            <w:pPr>
              <w:jc w:val="both"/>
              <w:rPr>
                <w:bCs/>
                <w:szCs w:val="24"/>
              </w:rPr>
            </w:pPr>
            <w:r>
              <w:rPr>
                <w:bCs/>
                <w:szCs w:val="24"/>
              </w:rPr>
              <w:t>None</w:t>
            </w:r>
          </w:p>
          <w:p w14:paraId="49CFB270" w14:textId="77777777" w:rsidR="00A6251B" w:rsidRPr="00A6251B" w:rsidRDefault="00A6251B" w:rsidP="00A6251B">
            <w:pPr>
              <w:jc w:val="both"/>
              <w:rPr>
                <w:bCs/>
                <w:szCs w:val="24"/>
              </w:rPr>
            </w:pPr>
          </w:p>
        </w:tc>
      </w:tr>
      <w:tr w:rsidR="008A4EDA" w:rsidRPr="00A6251B" w14:paraId="439C63FA" w14:textId="77777777" w:rsidTr="00BE6FAB">
        <w:tc>
          <w:tcPr>
            <w:tcW w:w="704" w:type="dxa"/>
            <w:shd w:val="clear" w:color="auto" w:fill="auto"/>
          </w:tcPr>
          <w:p w14:paraId="7145C18B" w14:textId="77777777" w:rsidR="005B5108" w:rsidRPr="00A6251B" w:rsidRDefault="005B5108" w:rsidP="00A6251B">
            <w:pPr>
              <w:jc w:val="both"/>
              <w:rPr>
                <w:bCs/>
                <w:szCs w:val="24"/>
              </w:rPr>
            </w:pPr>
          </w:p>
          <w:p w14:paraId="1C1EE2DD" w14:textId="5E6C526A" w:rsidR="008A4EDA" w:rsidRPr="00A6251B" w:rsidRDefault="00397705" w:rsidP="00A6251B">
            <w:pPr>
              <w:jc w:val="both"/>
              <w:rPr>
                <w:bCs/>
                <w:szCs w:val="24"/>
              </w:rPr>
            </w:pPr>
            <w:r>
              <w:rPr>
                <w:bCs/>
                <w:szCs w:val="24"/>
              </w:rPr>
              <w:t>3</w:t>
            </w:r>
            <w:r w:rsidR="00477AFC">
              <w:rPr>
                <w:bCs/>
                <w:szCs w:val="24"/>
              </w:rPr>
              <w:t>6</w:t>
            </w:r>
            <w:r w:rsidR="00D518D8" w:rsidRPr="00A6251B">
              <w:rPr>
                <w:bCs/>
                <w:szCs w:val="24"/>
              </w:rPr>
              <w:t>.</w:t>
            </w:r>
          </w:p>
        </w:tc>
        <w:tc>
          <w:tcPr>
            <w:tcW w:w="8841" w:type="dxa"/>
            <w:gridSpan w:val="2"/>
            <w:shd w:val="clear" w:color="auto" w:fill="auto"/>
          </w:tcPr>
          <w:p w14:paraId="67F20B61" w14:textId="77777777" w:rsidR="008A4EDA" w:rsidRPr="00A6251B" w:rsidRDefault="008A4EDA" w:rsidP="00A6251B">
            <w:pPr>
              <w:jc w:val="both"/>
              <w:rPr>
                <w:b/>
                <w:bCs/>
                <w:szCs w:val="24"/>
              </w:rPr>
            </w:pPr>
          </w:p>
          <w:p w14:paraId="4BAB72F0" w14:textId="77777777" w:rsidR="008A4EDA" w:rsidRPr="00A6251B" w:rsidRDefault="008A4EDA" w:rsidP="00A6251B">
            <w:pPr>
              <w:jc w:val="both"/>
              <w:rPr>
                <w:bCs/>
                <w:szCs w:val="24"/>
              </w:rPr>
            </w:pPr>
            <w:r w:rsidRPr="00A6251B">
              <w:rPr>
                <w:b/>
                <w:bCs/>
                <w:szCs w:val="24"/>
              </w:rPr>
              <w:t>To agree the agenda between Part ‘A’ and Part ‘B’ (Confidential and Restricted Information).</w:t>
            </w:r>
            <w:r w:rsidR="005B5108" w:rsidRPr="00A6251B">
              <w:rPr>
                <w:b/>
                <w:bCs/>
                <w:szCs w:val="24"/>
              </w:rPr>
              <w:t xml:space="preserve"> </w:t>
            </w:r>
            <w:r w:rsidR="005B5108" w:rsidRPr="00A6251B">
              <w:rPr>
                <w:bCs/>
                <w:szCs w:val="24"/>
              </w:rPr>
              <w:t>Agreed</w:t>
            </w:r>
          </w:p>
          <w:p w14:paraId="0B652DD8" w14:textId="77777777" w:rsidR="006C3898" w:rsidRPr="00A6251B" w:rsidRDefault="006C3898" w:rsidP="00A6251B">
            <w:pPr>
              <w:jc w:val="both"/>
              <w:rPr>
                <w:bCs/>
                <w:szCs w:val="24"/>
              </w:rPr>
            </w:pPr>
          </w:p>
        </w:tc>
      </w:tr>
      <w:tr w:rsidR="008A4EDA" w:rsidRPr="00A6251B" w14:paraId="290A60BF" w14:textId="77777777" w:rsidTr="00BE6FAB">
        <w:tc>
          <w:tcPr>
            <w:tcW w:w="704" w:type="dxa"/>
            <w:shd w:val="clear" w:color="auto" w:fill="auto"/>
          </w:tcPr>
          <w:p w14:paraId="61B4439D" w14:textId="77777777" w:rsidR="008A4EDA" w:rsidRPr="00A6251B" w:rsidRDefault="008A4EDA" w:rsidP="00A6251B">
            <w:pPr>
              <w:jc w:val="both"/>
              <w:rPr>
                <w:bCs/>
                <w:szCs w:val="24"/>
              </w:rPr>
            </w:pPr>
          </w:p>
        </w:tc>
        <w:tc>
          <w:tcPr>
            <w:tcW w:w="8841" w:type="dxa"/>
            <w:gridSpan w:val="2"/>
            <w:shd w:val="clear" w:color="auto" w:fill="auto"/>
          </w:tcPr>
          <w:p w14:paraId="5B92B70C" w14:textId="77777777" w:rsidR="006C3898" w:rsidRPr="00A6251B" w:rsidRDefault="006C3898" w:rsidP="00A6251B">
            <w:pPr>
              <w:jc w:val="both"/>
              <w:rPr>
                <w:b/>
                <w:bCs/>
                <w:szCs w:val="24"/>
              </w:rPr>
            </w:pPr>
          </w:p>
          <w:p w14:paraId="26853F79" w14:textId="77777777" w:rsidR="008A4EDA" w:rsidRPr="00A6251B" w:rsidRDefault="008A4EDA" w:rsidP="00A6251B">
            <w:pPr>
              <w:jc w:val="both"/>
              <w:rPr>
                <w:b/>
                <w:bCs/>
                <w:szCs w:val="24"/>
              </w:rPr>
            </w:pPr>
            <w:r w:rsidRPr="00A6251B">
              <w:rPr>
                <w:b/>
                <w:bCs/>
                <w:szCs w:val="24"/>
              </w:rPr>
              <w:t>PART “A”</w:t>
            </w:r>
          </w:p>
          <w:p w14:paraId="60E0BEF3" w14:textId="77777777" w:rsidR="006C3898" w:rsidRPr="00A6251B" w:rsidRDefault="006C3898" w:rsidP="00A6251B">
            <w:pPr>
              <w:jc w:val="both"/>
              <w:rPr>
                <w:b/>
                <w:bCs/>
                <w:szCs w:val="24"/>
              </w:rPr>
            </w:pPr>
          </w:p>
        </w:tc>
      </w:tr>
      <w:tr w:rsidR="008A4EDA" w:rsidRPr="00A6251B" w14:paraId="09570017" w14:textId="77777777" w:rsidTr="00BE6FAB">
        <w:tc>
          <w:tcPr>
            <w:tcW w:w="704" w:type="dxa"/>
            <w:shd w:val="clear" w:color="auto" w:fill="auto"/>
          </w:tcPr>
          <w:p w14:paraId="0E2E4B84" w14:textId="77777777" w:rsidR="008A4EDA" w:rsidRDefault="008A4EDA" w:rsidP="00A6251B">
            <w:pPr>
              <w:jc w:val="both"/>
              <w:rPr>
                <w:bCs/>
                <w:szCs w:val="24"/>
              </w:rPr>
            </w:pPr>
          </w:p>
          <w:p w14:paraId="3A0AF4A1" w14:textId="065B8438" w:rsidR="005B5108" w:rsidRPr="00A6251B" w:rsidRDefault="00397705" w:rsidP="00A6251B">
            <w:pPr>
              <w:jc w:val="both"/>
              <w:rPr>
                <w:bCs/>
                <w:szCs w:val="24"/>
              </w:rPr>
            </w:pPr>
            <w:r>
              <w:rPr>
                <w:bCs/>
                <w:szCs w:val="24"/>
              </w:rPr>
              <w:t>3</w:t>
            </w:r>
            <w:r w:rsidR="00477AFC">
              <w:rPr>
                <w:bCs/>
                <w:szCs w:val="24"/>
              </w:rPr>
              <w:t>7</w:t>
            </w:r>
            <w:r w:rsidR="00D518D8" w:rsidRPr="00A6251B">
              <w:rPr>
                <w:bCs/>
                <w:szCs w:val="24"/>
              </w:rPr>
              <w:t>.</w:t>
            </w:r>
          </w:p>
        </w:tc>
        <w:tc>
          <w:tcPr>
            <w:tcW w:w="8841" w:type="dxa"/>
            <w:gridSpan w:val="2"/>
            <w:shd w:val="clear" w:color="auto" w:fill="auto"/>
          </w:tcPr>
          <w:p w14:paraId="40CB1CF4" w14:textId="77777777" w:rsidR="00584F81" w:rsidRDefault="00584F81" w:rsidP="00A6251B">
            <w:pPr>
              <w:jc w:val="both"/>
              <w:rPr>
                <w:bCs/>
                <w:szCs w:val="24"/>
              </w:rPr>
            </w:pPr>
          </w:p>
          <w:p w14:paraId="33EC9A8A" w14:textId="77777777" w:rsidR="00854E98" w:rsidRDefault="00397705" w:rsidP="00A6251B">
            <w:pPr>
              <w:jc w:val="both"/>
              <w:rPr>
                <w:b/>
                <w:bCs/>
                <w:szCs w:val="24"/>
              </w:rPr>
            </w:pPr>
            <w:r w:rsidRPr="00854E98">
              <w:rPr>
                <w:b/>
                <w:bCs/>
                <w:szCs w:val="24"/>
              </w:rPr>
              <w:t xml:space="preserve">Dog </w:t>
            </w:r>
            <w:r w:rsidR="009857CC" w:rsidRPr="00854E98">
              <w:rPr>
                <w:b/>
                <w:bCs/>
                <w:szCs w:val="24"/>
              </w:rPr>
              <w:t>Fouling</w:t>
            </w:r>
          </w:p>
          <w:p w14:paraId="4504439E" w14:textId="77777777" w:rsidR="00854E98" w:rsidRDefault="00854E98" w:rsidP="00A6251B">
            <w:pPr>
              <w:jc w:val="both"/>
              <w:rPr>
                <w:bCs/>
                <w:szCs w:val="24"/>
              </w:rPr>
            </w:pPr>
          </w:p>
          <w:p w14:paraId="4DB7AB6D" w14:textId="4750D4B5" w:rsidR="00397705" w:rsidRDefault="009857CC" w:rsidP="00A6251B">
            <w:pPr>
              <w:jc w:val="both"/>
              <w:rPr>
                <w:bCs/>
                <w:szCs w:val="24"/>
              </w:rPr>
            </w:pPr>
            <w:r>
              <w:rPr>
                <w:bCs/>
                <w:szCs w:val="24"/>
              </w:rPr>
              <w:t>The</w:t>
            </w:r>
            <w:r w:rsidR="003A6C10">
              <w:rPr>
                <w:bCs/>
                <w:szCs w:val="24"/>
              </w:rPr>
              <w:t xml:space="preserve"> Town </w:t>
            </w:r>
            <w:r>
              <w:rPr>
                <w:bCs/>
                <w:szCs w:val="24"/>
              </w:rPr>
              <w:t>Council</w:t>
            </w:r>
            <w:r w:rsidR="003A6C10">
              <w:rPr>
                <w:bCs/>
                <w:szCs w:val="24"/>
              </w:rPr>
              <w:t xml:space="preserve"> had received a complaint about the amount of dog </w:t>
            </w:r>
            <w:r>
              <w:rPr>
                <w:bCs/>
                <w:szCs w:val="24"/>
              </w:rPr>
              <w:t>excrement</w:t>
            </w:r>
            <w:r w:rsidR="003A6C10">
              <w:rPr>
                <w:bCs/>
                <w:szCs w:val="24"/>
              </w:rPr>
              <w:t xml:space="preserve"> there is </w:t>
            </w:r>
            <w:r>
              <w:rPr>
                <w:bCs/>
                <w:szCs w:val="24"/>
              </w:rPr>
              <w:t>along</w:t>
            </w:r>
            <w:r w:rsidR="003A6C10">
              <w:rPr>
                <w:bCs/>
                <w:szCs w:val="24"/>
              </w:rPr>
              <w:t xml:space="preserve"> Mill Street.  This matter was discussed </w:t>
            </w:r>
            <w:r>
              <w:rPr>
                <w:bCs/>
                <w:szCs w:val="24"/>
              </w:rPr>
              <w:t>in</w:t>
            </w:r>
            <w:r w:rsidR="003A6C10">
              <w:rPr>
                <w:bCs/>
                <w:szCs w:val="24"/>
              </w:rPr>
              <w:t xml:space="preserve"> general terms and the following actions were put forward:</w:t>
            </w:r>
          </w:p>
          <w:p w14:paraId="7FC0D25A" w14:textId="77777777" w:rsidR="003A6C10" w:rsidRDefault="003A6C10" w:rsidP="00A6251B">
            <w:pPr>
              <w:jc w:val="both"/>
              <w:rPr>
                <w:bCs/>
                <w:szCs w:val="24"/>
              </w:rPr>
            </w:pPr>
          </w:p>
          <w:p w14:paraId="492B7D7A" w14:textId="228360BA" w:rsidR="003A6C10" w:rsidRDefault="003A6C10" w:rsidP="003A6C10">
            <w:pPr>
              <w:pStyle w:val="ListParagraph"/>
              <w:numPr>
                <w:ilvl w:val="0"/>
                <w:numId w:val="47"/>
              </w:numPr>
              <w:jc w:val="both"/>
              <w:rPr>
                <w:bCs/>
                <w:szCs w:val="24"/>
              </w:rPr>
            </w:pPr>
            <w:r>
              <w:rPr>
                <w:bCs/>
                <w:szCs w:val="24"/>
              </w:rPr>
              <w:t xml:space="preserve">Cllr Miss K Allin will </w:t>
            </w:r>
            <w:r w:rsidR="00630A50">
              <w:rPr>
                <w:bCs/>
                <w:szCs w:val="24"/>
              </w:rPr>
              <w:t>continue with the Facebook Campaign</w:t>
            </w:r>
            <w:r w:rsidR="00854E98">
              <w:rPr>
                <w:bCs/>
                <w:szCs w:val="24"/>
              </w:rPr>
              <w:t>.</w:t>
            </w:r>
          </w:p>
          <w:p w14:paraId="40D2A849" w14:textId="77777777" w:rsidR="00854E98" w:rsidRDefault="00854E98" w:rsidP="00854E98">
            <w:pPr>
              <w:pStyle w:val="ListParagraph"/>
              <w:jc w:val="both"/>
              <w:rPr>
                <w:bCs/>
                <w:szCs w:val="24"/>
              </w:rPr>
            </w:pPr>
          </w:p>
          <w:p w14:paraId="3C40C7B0" w14:textId="6C8EC792" w:rsidR="00630A50" w:rsidRDefault="00630A50" w:rsidP="003A6C10">
            <w:pPr>
              <w:pStyle w:val="ListParagraph"/>
              <w:numPr>
                <w:ilvl w:val="0"/>
                <w:numId w:val="47"/>
              </w:numPr>
              <w:jc w:val="both"/>
              <w:rPr>
                <w:bCs/>
                <w:szCs w:val="24"/>
              </w:rPr>
            </w:pPr>
            <w:r>
              <w:rPr>
                <w:bCs/>
                <w:szCs w:val="24"/>
              </w:rPr>
              <w:t xml:space="preserve">The Town Clerk will establish the location of all Dog Bins across Great Torrington (From Torridge District </w:t>
            </w:r>
            <w:r w:rsidR="009857CC">
              <w:rPr>
                <w:bCs/>
                <w:szCs w:val="24"/>
              </w:rPr>
              <w:t>Council</w:t>
            </w:r>
            <w:r>
              <w:rPr>
                <w:bCs/>
                <w:szCs w:val="24"/>
              </w:rPr>
              <w:t xml:space="preserve">, Commons </w:t>
            </w:r>
            <w:r w:rsidR="009857CC">
              <w:rPr>
                <w:bCs/>
                <w:szCs w:val="24"/>
              </w:rPr>
              <w:t>Conservators</w:t>
            </w:r>
            <w:r>
              <w:rPr>
                <w:bCs/>
                <w:szCs w:val="24"/>
              </w:rPr>
              <w:t xml:space="preserve"> </w:t>
            </w:r>
            <w:r w:rsidR="009857CC">
              <w:rPr>
                <w:bCs/>
                <w:szCs w:val="24"/>
              </w:rPr>
              <w:t>and</w:t>
            </w:r>
            <w:r>
              <w:rPr>
                <w:bCs/>
                <w:szCs w:val="24"/>
              </w:rPr>
              <w:t xml:space="preserve"> </w:t>
            </w:r>
            <w:r w:rsidR="009857CC">
              <w:rPr>
                <w:bCs/>
                <w:szCs w:val="24"/>
              </w:rPr>
              <w:t>an</w:t>
            </w:r>
            <w:r>
              <w:rPr>
                <w:bCs/>
                <w:szCs w:val="24"/>
              </w:rPr>
              <w:t>y other body known).</w:t>
            </w:r>
          </w:p>
          <w:p w14:paraId="3DC08B3A" w14:textId="77777777" w:rsidR="00854E98" w:rsidRPr="00854E98" w:rsidRDefault="00854E98" w:rsidP="00854E98">
            <w:pPr>
              <w:pStyle w:val="ListParagraph"/>
              <w:rPr>
                <w:bCs/>
                <w:szCs w:val="24"/>
              </w:rPr>
            </w:pPr>
          </w:p>
          <w:p w14:paraId="65AFC86F" w14:textId="38D7A02D" w:rsidR="00630A50" w:rsidRDefault="00630A50" w:rsidP="003A6C10">
            <w:pPr>
              <w:pStyle w:val="ListParagraph"/>
              <w:numPr>
                <w:ilvl w:val="0"/>
                <w:numId w:val="47"/>
              </w:numPr>
              <w:jc w:val="both"/>
              <w:rPr>
                <w:bCs/>
                <w:szCs w:val="24"/>
              </w:rPr>
            </w:pPr>
            <w:r>
              <w:rPr>
                <w:bCs/>
                <w:szCs w:val="24"/>
              </w:rPr>
              <w:t xml:space="preserve">The Town Clerk would ask that this issue be added to the </w:t>
            </w:r>
            <w:r w:rsidR="009857CC">
              <w:rPr>
                <w:bCs/>
                <w:szCs w:val="24"/>
              </w:rPr>
              <w:t>next</w:t>
            </w:r>
            <w:r>
              <w:rPr>
                <w:bCs/>
                <w:szCs w:val="24"/>
              </w:rPr>
              <w:t xml:space="preserve"> Advisory Committee </w:t>
            </w:r>
            <w:r w:rsidR="009857CC">
              <w:rPr>
                <w:bCs/>
                <w:szCs w:val="24"/>
              </w:rPr>
              <w:t>agenda</w:t>
            </w:r>
            <w:r w:rsidR="00854E98">
              <w:rPr>
                <w:bCs/>
                <w:szCs w:val="24"/>
              </w:rPr>
              <w:t>.</w:t>
            </w:r>
          </w:p>
          <w:p w14:paraId="089424A0" w14:textId="77777777" w:rsidR="00854E98" w:rsidRPr="00854E98" w:rsidRDefault="00854E98" w:rsidP="00854E98">
            <w:pPr>
              <w:pStyle w:val="ListParagraph"/>
              <w:rPr>
                <w:bCs/>
                <w:szCs w:val="24"/>
              </w:rPr>
            </w:pPr>
          </w:p>
          <w:p w14:paraId="580834B6" w14:textId="77777777" w:rsidR="00630A50" w:rsidRDefault="00630A50" w:rsidP="003A6C10">
            <w:pPr>
              <w:pStyle w:val="ListParagraph"/>
              <w:numPr>
                <w:ilvl w:val="0"/>
                <w:numId w:val="47"/>
              </w:numPr>
              <w:jc w:val="both"/>
              <w:rPr>
                <w:bCs/>
                <w:szCs w:val="24"/>
              </w:rPr>
            </w:pPr>
            <w:r>
              <w:rPr>
                <w:bCs/>
                <w:szCs w:val="24"/>
              </w:rPr>
              <w:t xml:space="preserve">Continual publication of these matters via </w:t>
            </w:r>
            <w:r w:rsidR="009857CC">
              <w:rPr>
                <w:bCs/>
                <w:szCs w:val="24"/>
              </w:rPr>
              <w:t>Facebook</w:t>
            </w:r>
            <w:r>
              <w:rPr>
                <w:bCs/>
                <w:szCs w:val="24"/>
              </w:rPr>
              <w:t>/website and Crier</w:t>
            </w:r>
          </w:p>
          <w:p w14:paraId="5B2A85AC" w14:textId="035E69A9" w:rsidR="00FF3026" w:rsidRPr="00FF3026" w:rsidRDefault="00FF3026" w:rsidP="00FF3026">
            <w:pPr>
              <w:jc w:val="both"/>
              <w:rPr>
                <w:bCs/>
                <w:szCs w:val="24"/>
              </w:rPr>
            </w:pPr>
          </w:p>
        </w:tc>
      </w:tr>
      <w:tr w:rsidR="009A067E" w:rsidRPr="00A6251B" w14:paraId="49F4D1D6" w14:textId="77777777" w:rsidTr="00BE6FAB">
        <w:tc>
          <w:tcPr>
            <w:tcW w:w="704" w:type="dxa"/>
            <w:shd w:val="clear" w:color="auto" w:fill="auto"/>
          </w:tcPr>
          <w:p w14:paraId="69AB1558" w14:textId="77777777" w:rsidR="0084406F" w:rsidRPr="00A6251B" w:rsidRDefault="0084406F" w:rsidP="00A6251B">
            <w:pPr>
              <w:jc w:val="both"/>
              <w:rPr>
                <w:bCs/>
                <w:szCs w:val="24"/>
              </w:rPr>
            </w:pPr>
          </w:p>
          <w:p w14:paraId="635ECA80" w14:textId="1B71E147" w:rsidR="009A067E" w:rsidRPr="00A6251B" w:rsidRDefault="00397705" w:rsidP="00A6251B">
            <w:pPr>
              <w:jc w:val="both"/>
              <w:rPr>
                <w:bCs/>
                <w:szCs w:val="24"/>
              </w:rPr>
            </w:pPr>
            <w:r>
              <w:rPr>
                <w:bCs/>
                <w:szCs w:val="24"/>
              </w:rPr>
              <w:t>3</w:t>
            </w:r>
            <w:r w:rsidR="00477AFC">
              <w:rPr>
                <w:bCs/>
                <w:szCs w:val="24"/>
              </w:rPr>
              <w:t>8</w:t>
            </w:r>
            <w:r w:rsidR="00D518D8" w:rsidRPr="00A6251B">
              <w:rPr>
                <w:bCs/>
                <w:szCs w:val="24"/>
              </w:rPr>
              <w:t>.</w:t>
            </w:r>
          </w:p>
        </w:tc>
        <w:tc>
          <w:tcPr>
            <w:tcW w:w="8841" w:type="dxa"/>
            <w:gridSpan w:val="2"/>
            <w:shd w:val="clear" w:color="auto" w:fill="auto"/>
          </w:tcPr>
          <w:p w14:paraId="468B822B" w14:textId="77777777" w:rsidR="0084406F" w:rsidRPr="00A6251B" w:rsidRDefault="0084406F" w:rsidP="00A6251B">
            <w:pPr>
              <w:jc w:val="both"/>
              <w:rPr>
                <w:b/>
                <w:bCs/>
                <w:szCs w:val="24"/>
              </w:rPr>
            </w:pPr>
          </w:p>
          <w:p w14:paraId="5242F595" w14:textId="77777777" w:rsidR="00854E98" w:rsidRDefault="00630A50" w:rsidP="00630A50">
            <w:pPr>
              <w:jc w:val="both"/>
              <w:rPr>
                <w:b/>
                <w:bCs/>
                <w:szCs w:val="24"/>
              </w:rPr>
            </w:pPr>
            <w:r w:rsidRPr="00397705">
              <w:rPr>
                <w:b/>
                <w:bCs/>
                <w:szCs w:val="24"/>
              </w:rPr>
              <w:t>Weed Killing/Rubbish</w:t>
            </w:r>
          </w:p>
          <w:p w14:paraId="02903573" w14:textId="77777777" w:rsidR="00854E98" w:rsidRDefault="00854E98" w:rsidP="00630A50">
            <w:pPr>
              <w:jc w:val="both"/>
              <w:rPr>
                <w:bCs/>
                <w:szCs w:val="24"/>
              </w:rPr>
            </w:pPr>
          </w:p>
          <w:p w14:paraId="3A1EEAA7" w14:textId="77777777" w:rsidR="00A6251B" w:rsidRDefault="00630A50" w:rsidP="00630A50">
            <w:pPr>
              <w:jc w:val="both"/>
              <w:rPr>
                <w:bCs/>
                <w:szCs w:val="24"/>
              </w:rPr>
            </w:pPr>
            <w:r>
              <w:rPr>
                <w:bCs/>
                <w:szCs w:val="24"/>
              </w:rPr>
              <w:t xml:space="preserve">There had also been a </w:t>
            </w:r>
            <w:r w:rsidR="009857CC">
              <w:rPr>
                <w:bCs/>
                <w:szCs w:val="24"/>
              </w:rPr>
              <w:t>complaint</w:t>
            </w:r>
            <w:r>
              <w:rPr>
                <w:bCs/>
                <w:szCs w:val="24"/>
              </w:rPr>
              <w:t xml:space="preserve"> in </w:t>
            </w:r>
            <w:r w:rsidR="009857CC">
              <w:rPr>
                <w:bCs/>
                <w:szCs w:val="24"/>
              </w:rPr>
              <w:t>respect</w:t>
            </w:r>
            <w:r>
              <w:rPr>
                <w:bCs/>
                <w:szCs w:val="24"/>
              </w:rPr>
              <w:t xml:space="preserve"> of weeds along Mill </w:t>
            </w:r>
            <w:r w:rsidR="009857CC">
              <w:rPr>
                <w:bCs/>
                <w:szCs w:val="24"/>
              </w:rPr>
              <w:t>Street</w:t>
            </w:r>
            <w:r>
              <w:rPr>
                <w:bCs/>
                <w:szCs w:val="24"/>
              </w:rPr>
              <w:t xml:space="preserve">.  Devon </w:t>
            </w:r>
            <w:r w:rsidR="009857CC">
              <w:rPr>
                <w:bCs/>
                <w:szCs w:val="24"/>
              </w:rPr>
              <w:t>County</w:t>
            </w:r>
            <w:r>
              <w:rPr>
                <w:bCs/>
                <w:szCs w:val="24"/>
              </w:rPr>
              <w:t xml:space="preserve"> </w:t>
            </w:r>
            <w:r w:rsidR="009857CC">
              <w:rPr>
                <w:bCs/>
                <w:szCs w:val="24"/>
              </w:rPr>
              <w:t>Council</w:t>
            </w:r>
            <w:r>
              <w:rPr>
                <w:bCs/>
                <w:szCs w:val="24"/>
              </w:rPr>
              <w:t xml:space="preserve"> has confirmed that </w:t>
            </w:r>
            <w:r w:rsidR="009857CC">
              <w:rPr>
                <w:bCs/>
                <w:szCs w:val="24"/>
              </w:rPr>
              <w:t>it</w:t>
            </w:r>
            <w:r>
              <w:rPr>
                <w:bCs/>
                <w:szCs w:val="24"/>
              </w:rPr>
              <w:t xml:space="preserve"> no longer undertakes weed control activity</w:t>
            </w:r>
            <w:r w:rsidR="006A547B">
              <w:rPr>
                <w:bCs/>
                <w:szCs w:val="24"/>
              </w:rPr>
              <w:t>, but had no objection to volunteers car</w:t>
            </w:r>
            <w:r w:rsidR="00854E98">
              <w:rPr>
                <w:bCs/>
                <w:szCs w:val="24"/>
              </w:rPr>
              <w:t>ry</w:t>
            </w:r>
            <w:r w:rsidR="006A547B">
              <w:rPr>
                <w:bCs/>
                <w:szCs w:val="24"/>
              </w:rPr>
              <w:t xml:space="preserve">ing out work to remove weeds </w:t>
            </w:r>
            <w:r w:rsidR="009857CC">
              <w:rPr>
                <w:bCs/>
                <w:szCs w:val="24"/>
              </w:rPr>
              <w:t>through</w:t>
            </w:r>
            <w:r w:rsidR="006A547B">
              <w:rPr>
                <w:bCs/>
                <w:szCs w:val="24"/>
              </w:rPr>
              <w:t xml:space="preserve"> the Road Warden Scheme.  Members discussed this matter and concluded this was an ongoing issue re the cleanliness of the town and would be picked up as part of the “Town </w:t>
            </w:r>
            <w:r w:rsidR="009857CC">
              <w:rPr>
                <w:bCs/>
                <w:szCs w:val="24"/>
              </w:rPr>
              <w:t>Clean</w:t>
            </w:r>
            <w:r w:rsidR="006A547B">
              <w:rPr>
                <w:bCs/>
                <w:szCs w:val="24"/>
              </w:rPr>
              <w:t xml:space="preserve"> Up” </w:t>
            </w:r>
            <w:r w:rsidR="009857CC">
              <w:rPr>
                <w:bCs/>
                <w:szCs w:val="24"/>
              </w:rPr>
              <w:t>initiative</w:t>
            </w:r>
            <w:r w:rsidR="006A547B">
              <w:rPr>
                <w:bCs/>
                <w:szCs w:val="24"/>
              </w:rPr>
              <w:t>.</w:t>
            </w:r>
          </w:p>
          <w:p w14:paraId="2A1D87F0" w14:textId="32C13BC6" w:rsidR="00854E98" w:rsidRPr="00A6251B" w:rsidRDefault="00854E98" w:rsidP="00630A50">
            <w:pPr>
              <w:jc w:val="both"/>
              <w:rPr>
                <w:bCs/>
                <w:szCs w:val="24"/>
              </w:rPr>
            </w:pPr>
          </w:p>
        </w:tc>
      </w:tr>
      <w:tr w:rsidR="00E22DC4" w:rsidRPr="00A6251B" w14:paraId="3E04B2EF" w14:textId="77777777" w:rsidTr="00BE6FAB">
        <w:tc>
          <w:tcPr>
            <w:tcW w:w="704" w:type="dxa"/>
            <w:tcBorders>
              <w:bottom w:val="single" w:sz="4" w:space="0" w:color="auto"/>
            </w:tcBorders>
            <w:shd w:val="clear" w:color="auto" w:fill="auto"/>
          </w:tcPr>
          <w:p w14:paraId="5022DBCD" w14:textId="77777777" w:rsidR="008402E0" w:rsidRPr="00A6251B" w:rsidRDefault="008402E0" w:rsidP="00A6251B">
            <w:pPr>
              <w:jc w:val="both"/>
              <w:rPr>
                <w:bCs/>
                <w:szCs w:val="24"/>
              </w:rPr>
            </w:pPr>
          </w:p>
          <w:p w14:paraId="6457383D" w14:textId="69166052" w:rsidR="00E22DC4" w:rsidRPr="00A6251B" w:rsidRDefault="00397705" w:rsidP="00A6251B">
            <w:pPr>
              <w:jc w:val="both"/>
              <w:rPr>
                <w:bCs/>
                <w:szCs w:val="24"/>
              </w:rPr>
            </w:pPr>
            <w:r>
              <w:rPr>
                <w:bCs/>
                <w:szCs w:val="24"/>
              </w:rPr>
              <w:t>3</w:t>
            </w:r>
            <w:r w:rsidR="00477AFC">
              <w:rPr>
                <w:bCs/>
                <w:szCs w:val="24"/>
              </w:rPr>
              <w:t>9</w:t>
            </w:r>
            <w:r w:rsidR="00D518D8" w:rsidRPr="00A6251B">
              <w:rPr>
                <w:bCs/>
                <w:szCs w:val="24"/>
              </w:rPr>
              <w:t>.</w:t>
            </w:r>
          </w:p>
        </w:tc>
        <w:tc>
          <w:tcPr>
            <w:tcW w:w="8841" w:type="dxa"/>
            <w:gridSpan w:val="2"/>
            <w:tcBorders>
              <w:bottom w:val="single" w:sz="4" w:space="0" w:color="auto"/>
            </w:tcBorders>
            <w:shd w:val="clear" w:color="auto" w:fill="auto"/>
          </w:tcPr>
          <w:p w14:paraId="0115642A" w14:textId="77777777" w:rsidR="008402E0" w:rsidRPr="00A6251B" w:rsidRDefault="008402E0" w:rsidP="00A6251B">
            <w:pPr>
              <w:jc w:val="both"/>
              <w:rPr>
                <w:b/>
                <w:bCs/>
                <w:szCs w:val="24"/>
              </w:rPr>
            </w:pPr>
          </w:p>
          <w:p w14:paraId="6522A013" w14:textId="77777777" w:rsidR="00854E98" w:rsidRDefault="006A547B" w:rsidP="006A547B">
            <w:pPr>
              <w:jc w:val="both"/>
              <w:rPr>
                <w:b/>
                <w:bCs/>
                <w:szCs w:val="24"/>
              </w:rPr>
            </w:pPr>
            <w:r w:rsidRPr="00397705">
              <w:rPr>
                <w:b/>
                <w:bCs/>
                <w:szCs w:val="24"/>
              </w:rPr>
              <w:t>Car Parks</w:t>
            </w:r>
          </w:p>
          <w:p w14:paraId="1CBDF304" w14:textId="77777777" w:rsidR="00854E98" w:rsidRDefault="00854E98" w:rsidP="006A547B">
            <w:pPr>
              <w:jc w:val="both"/>
              <w:rPr>
                <w:bCs/>
                <w:szCs w:val="24"/>
              </w:rPr>
            </w:pPr>
          </w:p>
          <w:p w14:paraId="352E1CC8" w14:textId="3E20AAB5" w:rsidR="006A547B" w:rsidRPr="00A6251B" w:rsidRDefault="006A547B" w:rsidP="006A547B">
            <w:pPr>
              <w:jc w:val="both"/>
              <w:rPr>
                <w:bCs/>
                <w:szCs w:val="24"/>
              </w:rPr>
            </w:pPr>
            <w:r w:rsidRPr="004C653C">
              <w:rPr>
                <w:b/>
                <w:bCs/>
                <w:szCs w:val="24"/>
              </w:rPr>
              <w:t>Barley Grove</w:t>
            </w:r>
            <w:r>
              <w:rPr>
                <w:bCs/>
                <w:szCs w:val="24"/>
              </w:rPr>
              <w:t xml:space="preserve"> – The Town Clerk updated Members re the current position.  District Councillors are working with Torridge District Council with a view to securing the same </w:t>
            </w:r>
            <w:r w:rsidR="009857CC">
              <w:rPr>
                <w:bCs/>
                <w:szCs w:val="24"/>
              </w:rPr>
              <w:t>non-payment</w:t>
            </w:r>
            <w:r>
              <w:rPr>
                <w:bCs/>
                <w:szCs w:val="24"/>
              </w:rPr>
              <w:t xml:space="preserve"> conditions from 12 Noon </w:t>
            </w:r>
            <w:r w:rsidR="009857CC">
              <w:rPr>
                <w:bCs/>
                <w:szCs w:val="24"/>
              </w:rPr>
              <w:t>Saturday</w:t>
            </w:r>
            <w:r>
              <w:rPr>
                <w:bCs/>
                <w:szCs w:val="24"/>
              </w:rPr>
              <w:t xml:space="preserve"> to 8.00am </w:t>
            </w:r>
            <w:r w:rsidR="009857CC">
              <w:rPr>
                <w:bCs/>
                <w:szCs w:val="24"/>
              </w:rPr>
              <w:t>Monday</w:t>
            </w:r>
            <w:r>
              <w:rPr>
                <w:bCs/>
                <w:szCs w:val="24"/>
              </w:rPr>
              <w:t xml:space="preserve"> as Sydney House Car Park.  This is still a work in progress but </w:t>
            </w:r>
            <w:r w:rsidR="009857CC">
              <w:rPr>
                <w:bCs/>
                <w:szCs w:val="24"/>
              </w:rPr>
              <w:t>furthers</w:t>
            </w:r>
            <w:r>
              <w:rPr>
                <w:bCs/>
                <w:szCs w:val="24"/>
              </w:rPr>
              <w:t xml:space="preserve"> updates will be </w:t>
            </w:r>
            <w:r w:rsidR="009857CC">
              <w:rPr>
                <w:bCs/>
                <w:szCs w:val="24"/>
              </w:rPr>
              <w:t>reported</w:t>
            </w:r>
            <w:r>
              <w:rPr>
                <w:bCs/>
                <w:szCs w:val="24"/>
              </w:rPr>
              <w:t xml:space="preserve"> to committee.</w:t>
            </w:r>
          </w:p>
          <w:p w14:paraId="13585013" w14:textId="02C6D893" w:rsidR="00D518D8" w:rsidRPr="00397705" w:rsidRDefault="00D518D8" w:rsidP="00397705">
            <w:pPr>
              <w:jc w:val="both"/>
              <w:rPr>
                <w:bCs/>
                <w:szCs w:val="24"/>
              </w:rPr>
            </w:pPr>
          </w:p>
        </w:tc>
      </w:tr>
      <w:tr w:rsidR="004C5CE4" w:rsidRPr="00A6251B" w14:paraId="14D62694" w14:textId="77777777" w:rsidTr="00BE6FAB">
        <w:tc>
          <w:tcPr>
            <w:tcW w:w="704" w:type="dxa"/>
            <w:tcBorders>
              <w:bottom w:val="single" w:sz="4" w:space="0" w:color="auto"/>
            </w:tcBorders>
            <w:shd w:val="clear" w:color="auto" w:fill="auto"/>
          </w:tcPr>
          <w:p w14:paraId="55513FFB" w14:textId="77777777" w:rsidR="004C5CE4" w:rsidRPr="00A6251B" w:rsidRDefault="004C5CE4" w:rsidP="00A6251B">
            <w:pPr>
              <w:jc w:val="both"/>
              <w:rPr>
                <w:bCs/>
                <w:szCs w:val="24"/>
              </w:rPr>
            </w:pPr>
          </w:p>
          <w:p w14:paraId="29107320" w14:textId="32D51C4F" w:rsidR="004C5CE4" w:rsidRPr="00A6251B" w:rsidRDefault="00477AFC" w:rsidP="00A6251B">
            <w:pPr>
              <w:jc w:val="both"/>
              <w:rPr>
                <w:bCs/>
                <w:szCs w:val="24"/>
              </w:rPr>
            </w:pPr>
            <w:r>
              <w:rPr>
                <w:bCs/>
                <w:szCs w:val="24"/>
              </w:rPr>
              <w:t>40</w:t>
            </w:r>
            <w:r w:rsidR="00D32356" w:rsidRPr="00A6251B">
              <w:rPr>
                <w:bCs/>
                <w:szCs w:val="24"/>
              </w:rPr>
              <w:t>.</w:t>
            </w:r>
          </w:p>
        </w:tc>
        <w:tc>
          <w:tcPr>
            <w:tcW w:w="8841" w:type="dxa"/>
            <w:gridSpan w:val="2"/>
            <w:tcBorders>
              <w:bottom w:val="single" w:sz="4" w:space="0" w:color="auto"/>
            </w:tcBorders>
            <w:shd w:val="clear" w:color="auto" w:fill="auto"/>
          </w:tcPr>
          <w:p w14:paraId="7A3626B8" w14:textId="77777777" w:rsidR="004C5CE4" w:rsidRDefault="004C5CE4" w:rsidP="00A6251B">
            <w:pPr>
              <w:jc w:val="both"/>
              <w:rPr>
                <w:b/>
                <w:bCs/>
                <w:szCs w:val="24"/>
              </w:rPr>
            </w:pPr>
          </w:p>
          <w:p w14:paraId="3F74BEFF" w14:textId="77777777" w:rsidR="00693A26" w:rsidRDefault="006A547B" w:rsidP="006A547B">
            <w:pPr>
              <w:jc w:val="both"/>
              <w:rPr>
                <w:b/>
                <w:bCs/>
                <w:szCs w:val="24"/>
              </w:rPr>
            </w:pPr>
            <w:r>
              <w:rPr>
                <w:b/>
                <w:bCs/>
                <w:szCs w:val="24"/>
              </w:rPr>
              <w:t>Deepmoor Tip</w:t>
            </w:r>
          </w:p>
          <w:p w14:paraId="56DE2DC6" w14:textId="77777777" w:rsidR="00693A26" w:rsidRDefault="00693A26" w:rsidP="006A547B">
            <w:pPr>
              <w:jc w:val="both"/>
              <w:rPr>
                <w:b/>
                <w:bCs/>
                <w:szCs w:val="24"/>
              </w:rPr>
            </w:pPr>
          </w:p>
          <w:p w14:paraId="16E6D723" w14:textId="1AEA9BE0" w:rsidR="006A547B" w:rsidRPr="00A6251B" w:rsidRDefault="006A547B" w:rsidP="006A547B">
            <w:pPr>
              <w:jc w:val="both"/>
              <w:rPr>
                <w:bCs/>
                <w:szCs w:val="24"/>
              </w:rPr>
            </w:pPr>
            <w:r w:rsidRPr="00B306A2">
              <w:rPr>
                <w:bCs/>
                <w:szCs w:val="24"/>
              </w:rPr>
              <w:t xml:space="preserve">Cllr Stark reported on issues relating to Deepmoor recycling and landfill.  </w:t>
            </w:r>
            <w:r w:rsidR="009857CC" w:rsidRPr="00B306A2">
              <w:rPr>
                <w:bCs/>
                <w:szCs w:val="24"/>
              </w:rPr>
              <w:t>Cllr</w:t>
            </w:r>
            <w:r w:rsidRPr="00B306A2">
              <w:rPr>
                <w:bCs/>
                <w:szCs w:val="24"/>
              </w:rPr>
              <w:t xml:space="preserve"> Stark will ini</w:t>
            </w:r>
            <w:r w:rsidR="009857CC">
              <w:rPr>
                <w:bCs/>
                <w:szCs w:val="24"/>
              </w:rPr>
              <w:t>ti</w:t>
            </w:r>
            <w:r w:rsidRPr="00B306A2">
              <w:rPr>
                <w:bCs/>
                <w:szCs w:val="24"/>
              </w:rPr>
              <w:t xml:space="preserve">ate a site visit </w:t>
            </w:r>
            <w:r w:rsidR="009857CC" w:rsidRPr="00B306A2">
              <w:rPr>
                <w:bCs/>
                <w:szCs w:val="24"/>
              </w:rPr>
              <w:t>after</w:t>
            </w:r>
            <w:r w:rsidRPr="00B306A2">
              <w:rPr>
                <w:bCs/>
                <w:szCs w:val="24"/>
              </w:rPr>
              <w:t xml:space="preserve"> the next Deepmoor meeting in March, to which Cllrs will be invited to attend.  It was agreed to put “Plastic Pollution” on the agenda for the next </w:t>
            </w:r>
            <w:r w:rsidR="009857CC" w:rsidRPr="00B306A2">
              <w:rPr>
                <w:bCs/>
                <w:szCs w:val="24"/>
              </w:rPr>
              <w:t>Environment</w:t>
            </w:r>
            <w:r w:rsidRPr="00B306A2">
              <w:rPr>
                <w:bCs/>
                <w:szCs w:val="24"/>
              </w:rPr>
              <w:t xml:space="preserve"> Committee meeting.</w:t>
            </w:r>
          </w:p>
          <w:p w14:paraId="57814237" w14:textId="6BD6C94D" w:rsidR="00397705" w:rsidRPr="00A6251B" w:rsidRDefault="00397705" w:rsidP="00A6251B">
            <w:pPr>
              <w:jc w:val="both"/>
              <w:rPr>
                <w:bCs/>
                <w:szCs w:val="24"/>
              </w:rPr>
            </w:pPr>
          </w:p>
        </w:tc>
      </w:tr>
      <w:tr w:rsidR="00D32356" w:rsidRPr="00A6251B" w14:paraId="12CD697A" w14:textId="77777777" w:rsidTr="00BE6FAB">
        <w:tc>
          <w:tcPr>
            <w:tcW w:w="704" w:type="dxa"/>
            <w:tcBorders>
              <w:bottom w:val="single" w:sz="4" w:space="0" w:color="auto"/>
            </w:tcBorders>
            <w:shd w:val="clear" w:color="auto" w:fill="auto"/>
          </w:tcPr>
          <w:p w14:paraId="7692B322" w14:textId="77777777" w:rsidR="00A6251B" w:rsidRDefault="00A6251B" w:rsidP="00A6251B">
            <w:pPr>
              <w:jc w:val="both"/>
              <w:rPr>
                <w:bCs/>
                <w:szCs w:val="24"/>
              </w:rPr>
            </w:pPr>
          </w:p>
          <w:p w14:paraId="4393222C" w14:textId="3E6C807F" w:rsidR="00D32356" w:rsidRPr="00A6251B" w:rsidRDefault="00397705" w:rsidP="00A6251B">
            <w:pPr>
              <w:jc w:val="both"/>
              <w:rPr>
                <w:bCs/>
                <w:szCs w:val="24"/>
              </w:rPr>
            </w:pPr>
            <w:r>
              <w:rPr>
                <w:bCs/>
                <w:szCs w:val="24"/>
              </w:rPr>
              <w:t>4</w:t>
            </w:r>
            <w:r w:rsidR="00477AFC">
              <w:rPr>
                <w:bCs/>
                <w:szCs w:val="24"/>
              </w:rPr>
              <w:t>1</w:t>
            </w:r>
            <w:r w:rsidR="00D32356" w:rsidRPr="00A6251B">
              <w:rPr>
                <w:bCs/>
                <w:szCs w:val="24"/>
              </w:rPr>
              <w:t>.</w:t>
            </w:r>
          </w:p>
        </w:tc>
        <w:tc>
          <w:tcPr>
            <w:tcW w:w="8841" w:type="dxa"/>
            <w:gridSpan w:val="2"/>
            <w:tcBorders>
              <w:bottom w:val="single" w:sz="4" w:space="0" w:color="auto"/>
            </w:tcBorders>
            <w:shd w:val="clear" w:color="auto" w:fill="auto"/>
          </w:tcPr>
          <w:p w14:paraId="7E92C527" w14:textId="77777777" w:rsidR="00A6251B" w:rsidRDefault="00A6251B" w:rsidP="00A6251B">
            <w:pPr>
              <w:jc w:val="both"/>
              <w:rPr>
                <w:b/>
                <w:bCs/>
                <w:szCs w:val="24"/>
              </w:rPr>
            </w:pPr>
          </w:p>
          <w:p w14:paraId="55D27DBB" w14:textId="77777777" w:rsidR="00693A26" w:rsidRDefault="006A547B" w:rsidP="006A547B">
            <w:pPr>
              <w:jc w:val="both"/>
              <w:rPr>
                <w:b/>
                <w:bCs/>
                <w:szCs w:val="24"/>
              </w:rPr>
            </w:pPr>
            <w:r>
              <w:rPr>
                <w:b/>
                <w:bCs/>
                <w:szCs w:val="24"/>
              </w:rPr>
              <w:t>Borehole</w:t>
            </w:r>
            <w:r w:rsidRPr="00A6251B">
              <w:rPr>
                <w:b/>
                <w:bCs/>
                <w:szCs w:val="24"/>
              </w:rPr>
              <w:t xml:space="preserve"> Donnacroft</w:t>
            </w:r>
          </w:p>
          <w:p w14:paraId="16098156" w14:textId="77777777" w:rsidR="00693A26" w:rsidRDefault="00693A26" w:rsidP="006A547B">
            <w:pPr>
              <w:jc w:val="both"/>
              <w:rPr>
                <w:b/>
                <w:bCs/>
                <w:szCs w:val="24"/>
              </w:rPr>
            </w:pPr>
          </w:p>
          <w:p w14:paraId="4FD2F535" w14:textId="52F7AE28" w:rsidR="00B306A2" w:rsidRPr="00B306A2" w:rsidRDefault="006A547B" w:rsidP="006A547B">
            <w:pPr>
              <w:jc w:val="both"/>
              <w:rPr>
                <w:bCs/>
                <w:szCs w:val="24"/>
              </w:rPr>
            </w:pPr>
            <w:r w:rsidRPr="00B306A2">
              <w:rPr>
                <w:bCs/>
                <w:szCs w:val="24"/>
              </w:rPr>
              <w:t xml:space="preserve">The Environment Agency have requested to drill </w:t>
            </w:r>
            <w:r w:rsidR="009857CC" w:rsidRPr="00B306A2">
              <w:rPr>
                <w:bCs/>
                <w:szCs w:val="24"/>
              </w:rPr>
              <w:t>an</w:t>
            </w:r>
            <w:r w:rsidRPr="00B306A2">
              <w:rPr>
                <w:bCs/>
                <w:szCs w:val="24"/>
              </w:rPr>
              <w:t xml:space="preserve"> observation borehole on the land of the entrance to Donnacroft Playing Fields </w:t>
            </w:r>
            <w:r w:rsidR="00B306A2" w:rsidRPr="00B306A2">
              <w:rPr>
                <w:bCs/>
                <w:szCs w:val="24"/>
              </w:rPr>
              <w:t xml:space="preserve">to continuously measure ground water levels.  Above ground will be a standpipe secured in a cabinet.  Cllr Miss Mills </w:t>
            </w:r>
            <w:r w:rsidR="009857CC" w:rsidRPr="00B306A2">
              <w:rPr>
                <w:bCs/>
                <w:szCs w:val="24"/>
              </w:rPr>
              <w:t>proposed</w:t>
            </w:r>
            <w:r w:rsidR="00B306A2" w:rsidRPr="00B306A2">
              <w:rPr>
                <w:bCs/>
                <w:szCs w:val="24"/>
              </w:rPr>
              <w:t xml:space="preserve"> “no objection”, Cllr Mrs Davey seconded and Members voted </w:t>
            </w:r>
            <w:r w:rsidR="009857CC" w:rsidRPr="00B306A2">
              <w:rPr>
                <w:bCs/>
                <w:szCs w:val="24"/>
              </w:rPr>
              <w:t>unanimously</w:t>
            </w:r>
            <w:r w:rsidR="00B306A2" w:rsidRPr="00B306A2">
              <w:rPr>
                <w:bCs/>
                <w:szCs w:val="24"/>
              </w:rPr>
              <w:t xml:space="preserve"> in </w:t>
            </w:r>
            <w:r w:rsidR="009857CC" w:rsidRPr="00B306A2">
              <w:rPr>
                <w:bCs/>
                <w:szCs w:val="24"/>
              </w:rPr>
              <w:t>favour</w:t>
            </w:r>
            <w:r w:rsidR="00B306A2" w:rsidRPr="00B306A2">
              <w:rPr>
                <w:bCs/>
                <w:szCs w:val="24"/>
              </w:rPr>
              <w:t xml:space="preserve">.  </w:t>
            </w:r>
          </w:p>
          <w:p w14:paraId="3F435AE2" w14:textId="77777777" w:rsidR="00B306A2" w:rsidRPr="00B306A2" w:rsidRDefault="00B306A2" w:rsidP="006A547B">
            <w:pPr>
              <w:jc w:val="both"/>
              <w:rPr>
                <w:bCs/>
                <w:szCs w:val="24"/>
              </w:rPr>
            </w:pPr>
          </w:p>
          <w:p w14:paraId="66D9D405" w14:textId="01FA85A1" w:rsidR="00B306A2" w:rsidRPr="00B306A2" w:rsidRDefault="00B306A2" w:rsidP="006A547B">
            <w:pPr>
              <w:jc w:val="both"/>
              <w:rPr>
                <w:bCs/>
                <w:szCs w:val="24"/>
              </w:rPr>
            </w:pPr>
            <w:r w:rsidRPr="00B306A2">
              <w:rPr>
                <w:bCs/>
                <w:szCs w:val="24"/>
              </w:rPr>
              <w:t xml:space="preserve">Members also </w:t>
            </w:r>
            <w:r w:rsidR="009857CC" w:rsidRPr="00B306A2">
              <w:rPr>
                <w:bCs/>
                <w:szCs w:val="24"/>
              </w:rPr>
              <w:t>considered</w:t>
            </w:r>
            <w:r w:rsidRPr="00B306A2">
              <w:rPr>
                <w:bCs/>
                <w:szCs w:val="24"/>
              </w:rPr>
              <w:t xml:space="preserve"> the offer of finance </w:t>
            </w:r>
            <w:r w:rsidR="009857CC" w:rsidRPr="00B306A2">
              <w:rPr>
                <w:bCs/>
                <w:szCs w:val="24"/>
              </w:rPr>
              <w:t>and Cllr</w:t>
            </w:r>
            <w:r w:rsidRPr="00B306A2">
              <w:rPr>
                <w:bCs/>
                <w:szCs w:val="24"/>
              </w:rPr>
              <w:t xml:space="preserve"> Miss Mills proposed to take a “lump sum” payment of £1k opposed to </w:t>
            </w:r>
            <w:r w:rsidR="009857CC" w:rsidRPr="00B306A2">
              <w:rPr>
                <w:bCs/>
                <w:szCs w:val="24"/>
              </w:rPr>
              <w:t>20-year</w:t>
            </w:r>
            <w:r w:rsidRPr="00B306A2">
              <w:rPr>
                <w:bCs/>
                <w:szCs w:val="24"/>
              </w:rPr>
              <w:t xml:space="preserve"> arrangement of £50 per annum.  Cllr Mrs Davey seconded and Members voted unanimously in </w:t>
            </w:r>
            <w:r w:rsidR="009857CC" w:rsidRPr="00B306A2">
              <w:rPr>
                <w:bCs/>
                <w:szCs w:val="24"/>
              </w:rPr>
              <w:t>favour</w:t>
            </w:r>
            <w:r w:rsidRPr="00B306A2">
              <w:rPr>
                <w:bCs/>
                <w:szCs w:val="24"/>
              </w:rPr>
              <w:t xml:space="preserve">. </w:t>
            </w:r>
          </w:p>
          <w:p w14:paraId="36D5D3F9" w14:textId="77777777" w:rsidR="00B306A2" w:rsidRPr="00B306A2" w:rsidRDefault="00B306A2" w:rsidP="006A547B">
            <w:pPr>
              <w:jc w:val="both"/>
              <w:rPr>
                <w:bCs/>
                <w:szCs w:val="24"/>
              </w:rPr>
            </w:pPr>
          </w:p>
          <w:p w14:paraId="54DA9CDD" w14:textId="3DCE4986" w:rsidR="006A547B" w:rsidRPr="00B306A2" w:rsidRDefault="00B306A2" w:rsidP="006A547B">
            <w:pPr>
              <w:jc w:val="both"/>
              <w:rPr>
                <w:bCs/>
                <w:szCs w:val="24"/>
              </w:rPr>
            </w:pPr>
            <w:r w:rsidRPr="00B306A2">
              <w:rPr>
                <w:bCs/>
                <w:szCs w:val="24"/>
              </w:rPr>
              <w:t>The finance element will be passed to the Policy Committee to also consider.</w:t>
            </w:r>
            <w:r w:rsidR="006A547B" w:rsidRPr="00B306A2">
              <w:rPr>
                <w:bCs/>
                <w:szCs w:val="24"/>
              </w:rPr>
              <w:t xml:space="preserve">   </w:t>
            </w:r>
          </w:p>
          <w:p w14:paraId="4D1AA8E0" w14:textId="5AF2079A" w:rsidR="00D32356" w:rsidRPr="00A6251B" w:rsidRDefault="00D32356" w:rsidP="006A547B">
            <w:pPr>
              <w:jc w:val="both"/>
              <w:rPr>
                <w:bCs/>
                <w:szCs w:val="24"/>
              </w:rPr>
            </w:pPr>
          </w:p>
        </w:tc>
      </w:tr>
      <w:tr w:rsidR="008402E0" w:rsidRPr="00A6251B" w14:paraId="3A8A12E4" w14:textId="77777777" w:rsidTr="00BE6FAB">
        <w:tc>
          <w:tcPr>
            <w:tcW w:w="704" w:type="dxa"/>
            <w:tcBorders>
              <w:bottom w:val="single" w:sz="4" w:space="0" w:color="auto"/>
            </w:tcBorders>
            <w:shd w:val="clear" w:color="auto" w:fill="auto"/>
          </w:tcPr>
          <w:p w14:paraId="6D542776" w14:textId="77777777" w:rsidR="008402E0" w:rsidRPr="00A6251B" w:rsidRDefault="008402E0" w:rsidP="00A6251B">
            <w:pPr>
              <w:jc w:val="both"/>
              <w:rPr>
                <w:bCs/>
                <w:szCs w:val="24"/>
              </w:rPr>
            </w:pPr>
          </w:p>
          <w:p w14:paraId="507AD845" w14:textId="4FE039DA" w:rsidR="008402E0" w:rsidRPr="00A6251B" w:rsidRDefault="008246E8" w:rsidP="00A6251B">
            <w:pPr>
              <w:jc w:val="both"/>
              <w:rPr>
                <w:bCs/>
                <w:szCs w:val="24"/>
              </w:rPr>
            </w:pPr>
            <w:r>
              <w:rPr>
                <w:bCs/>
                <w:szCs w:val="24"/>
              </w:rPr>
              <w:t>4</w:t>
            </w:r>
            <w:r w:rsidR="00477AFC">
              <w:rPr>
                <w:bCs/>
                <w:szCs w:val="24"/>
              </w:rPr>
              <w:t>2</w:t>
            </w:r>
            <w:r w:rsidR="00D32356" w:rsidRPr="00A6251B">
              <w:rPr>
                <w:bCs/>
                <w:szCs w:val="24"/>
              </w:rPr>
              <w:t>.</w:t>
            </w:r>
          </w:p>
        </w:tc>
        <w:tc>
          <w:tcPr>
            <w:tcW w:w="8841" w:type="dxa"/>
            <w:gridSpan w:val="2"/>
            <w:tcBorders>
              <w:bottom w:val="single" w:sz="4" w:space="0" w:color="auto"/>
            </w:tcBorders>
            <w:shd w:val="clear" w:color="auto" w:fill="auto"/>
          </w:tcPr>
          <w:p w14:paraId="13C7B965" w14:textId="77777777" w:rsidR="008402E0" w:rsidRPr="00A6251B" w:rsidRDefault="008402E0" w:rsidP="00A6251B">
            <w:pPr>
              <w:jc w:val="both"/>
              <w:rPr>
                <w:b/>
                <w:bCs/>
                <w:szCs w:val="24"/>
              </w:rPr>
            </w:pPr>
          </w:p>
          <w:p w14:paraId="7F36A11C" w14:textId="77777777" w:rsidR="00693A26" w:rsidRDefault="00B306A2" w:rsidP="00B306A2">
            <w:pPr>
              <w:jc w:val="both"/>
              <w:rPr>
                <w:b/>
                <w:bCs/>
                <w:szCs w:val="24"/>
              </w:rPr>
            </w:pPr>
            <w:r>
              <w:rPr>
                <w:b/>
                <w:bCs/>
                <w:szCs w:val="24"/>
              </w:rPr>
              <w:t>Bus Shelter – School Lane</w:t>
            </w:r>
          </w:p>
          <w:p w14:paraId="53B5C58D" w14:textId="77777777" w:rsidR="00693A26" w:rsidRDefault="00693A26" w:rsidP="00B306A2">
            <w:pPr>
              <w:jc w:val="both"/>
              <w:rPr>
                <w:b/>
                <w:bCs/>
                <w:szCs w:val="24"/>
              </w:rPr>
            </w:pPr>
          </w:p>
          <w:p w14:paraId="1FB84FFD" w14:textId="6B6CF57A" w:rsidR="00B306A2" w:rsidRPr="00B306A2" w:rsidRDefault="00B306A2" w:rsidP="00B306A2">
            <w:pPr>
              <w:jc w:val="both"/>
              <w:rPr>
                <w:bCs/>
                <w:szCs w:val="24"/>
              </w:rPr>
            </w:pPr>
            <w:r w:rsidRPr="00B306A2">
              <w:rPr>
                <w:bCs/>
                <w:szCs w:val="24"/>
              </w:rPr>
              <w:t xml:space="preserve">This shelter was </w:t>
            </w:r>
            <w:r w:rsidR="009857CC" w:rsidRPr="00B306A2">
              <w:rPr>
                <w:bCs/>
                <w:szCs w:val="24"/>
              </w:rPr>
              <w:t>damaged</w:t>
            </w:r>
            <w:r w:rsidRPr="00B306A2">
              <w:rPr>
                <w:bCs/>
                <w:szCs w:val="24"/>
              </w:rPr>
              <w:t xml:space="preserve"> beyond repair in the </w:t>
            </w:r>
            <w:r w:rsidR="009857CC" w:rsidRPr="00B306A2">
              <w:rPr>
                <w:bCs/>
                <w:szCs w:val="24"/>
              </w:rPr>
              <w:t>latter</w:t>
            </w:r>
            <w:r w:rsidRPr="00B306A2">
              <w:rPr>
                <w:bCs/>
                <w:szCs w:val="24"/>
              </w:rPr>
              <w:t xml:space="preserve"> </w:t>
            </w:r>
            <w:r w:rsidR="009857CC" w:rsidRPr="00B306A2">
              <w:rPr>
                <w:bCs/>
                <w:szCs w:val="24"/>
              </w:rPr>
              <w:t>part</w:t>
            </w:r>
            <w:r w:rsidRPr="00B306A2">
              <w:rPr>
                <w:bCs/>
                <w:szCs w:val="24"/>
              </w:rPr>
              <w:t xml:space="preserve"> of 2018 due to a car crashing into it.  Members considered the value of replacing this shelter, when it was not an </w:t>
            </w:r>
            <w:r w:rsidR="009857CC" w:rsidRPr="00B306A2">
              <w:rPr>
                <w:bCs/>
                <w:szCs w:val="24"/>
              </w:rPr>
              <w:t>official</w:t>
            </w:r>
            <w:r w:rsidRPr="00B306A2">
              <w:rPr>
                <w:bCs/>
                <w:szCs w:val="24"/>
              </w:rPr>
              <w:t xml:space="preserve"> “</w:t>
            </w:r>
            <w:r w:rsidR="009857CC" w:rsidRPr="00B306A2">
              <w:rPr>
                <w:bCs/>
                <w:szCs w:val="24"/>
              </w:rPr>
              <w:t>stop</w:t>
            </w:r>
            <w:r w:rsidRPr="00B306A2">
              <w:rPr>
                <w:bCs/>
                <w:szCs w:val="24"/>
              </w:rPr>
              <w:t xml:space="preserve">”, but a drop off point with a post already attached to the wall.  Cllr D Maisey prosed NOT to replace the bus </w:t>
            </w:r>
            <w:r w:rsidR="009857CC" w:rsidRPr="00B306A2">
              <w:rPr>
                <w:bCs/>
                <w:szCs w:val="24"/>
              </w:rPr>
              <w:t>shelter</w:t>
            </w:r>
            <w:r w:rsidRPr="00B306A2">
              <w:rPr>
                <w:bCs/>
                <w:szCs w:val="24"/>
              </w:rPr>
              <w:t xml:space="preserve">, Cllr Insull </w:t>
            </w:r>
            <w:r w:rsidR="009857CC" w:rsidRPr="00B306A2">
              <w:rPr>
                <w:bCs/>
                <w:szCs w:val="24"/>
              </w:rPr>
              <w:t>seconded</w:t>
            </w:r>
            <w:r w:rsidRPr="00B306A2">
              <w:rPr>
                <w:bCs/>
                <w:szCs w:val="24"/>
              </w:rPr>
              <w:t xml:space="preserve"> the proposal, Members voted unanimously in favour of this proposal.</w:t>
            </w:r>
          </w:p>
          <w:p w14:paraId="384D172F" w14:textId="007F2877" w:rsidR="00B306A2" w:rsidRPr="00B306A2" w:rsidRDefault="00B306A2" w:rsidP="00B306A2">
            <w:pPr>
              <w:jc w:val="both"/>
              <w:rPr>
                <w:bCs/>
                <w:szCs w:val="24"/>
              </w:rPr>
            </w:pPr>
          </w:p>
          <w:p w14:paraId="29400E29" w14:textId="5F46A0E9" w:rsidR="00B306A2" w:rsidRPr="00B306A2" w:rsidRDefault="00B306A2" w:rsidP="00B306A2">
            <w:pPr>
              <w:jc w:val="both"/>
              <w:rPr>
                <w:bCs/>
                <w:szCs w:val="24"/>
              </w:rPr>
            </w:pPr>
            <w:r w:rsidRPr="00B306A2">
              <w:rPr>
                <w:bCs/>
                <w:szCs w:val="24"/>
              </w:rPr>
              <w:t xml:space="preserve">Councillors asked the Town Clerk to establish if any costs can be recovered from the </w:t>
            </w:r>
            <w:r w:rsidR="009857CC" w:rsidRPr="00B306A2">
              <w:rPr>
                <w:bCs/>
                <w:szCs w:val="24"/>
              </w:rPr>
              <w:t>insurance</w:t>
            </w:r>
            <w:r w:rsidRPr="00B306A2">
              <w:rPr>
                <w:bCs/>
                <w:szCs w:val="24"/>
              </w:rPr>
              <w:t xml:space="preserve"> </w:t>
            </w:r>
            <w:r w:rsidR="009857CC" w:rsidRPr="00B306A2">
              <w:rPr>
                <w:bCs/>
                <w:szCs w:val="24"/>
              </w:rPr>
              <w:t>company</w:t>
            </w:r>
            <w:r w:rsidRPr="00B306A2">
              <w:rPr>
                <w:bCs/>
                <w:szCs w:val="24"/>
              </w:rPr>
              <w:t xml:space="preserve"> as result of a loss of an asset.</w:t>
            </w:r>
          </w:p>
          <w:p w14:paraId="3D387916" w14:textId="77777777" w:rsidR="008402E0" w:rsidRPr="00A6251B" w:rsidRDefault="008402E0" w:rsidP="006A547B">
            <w:pPr>
              <w:jc w:val="both"/>
              <w:rPr>
                <w:b/>
                <w:bCs/>
                <w:szCs w:val="24"/>
              </w:rPr>
            </w:pPr>
          </w:p>
        </w:tc>
      </w:tr>
      <w:tr w:rsidR="008402E0" w:rsidRPr="00A6251B" w14:paraId="4E1F35D0" w14:textId="77777777" w:rsidTr="00BE6FAB">
        <w:tc>
          <w:tcPr>
            <w:tcW w:w="704" w:type="dxa"/>
            <w:tcBorders>
              <w:bottom w:val="single" w:sz="4" w:space="0" w:color="auto"/>
            </w:tcBorders>
            <w:shd w:val="clear" w:color="auto" w:fill="auto"/>
          </w:tcPr>
          <w:p w14:paraId="5E037CC2" w14:textId="77777777" w:rsidR="008402E0" w:rsidRPr="00A6251B" w:rsidRDefault="008402E0" w:rsidP="00A6251B">
            <w:pPr>
              <w:jc w:val="both"/>
              <w:rPr>
                <w:bCs/>
                <w:szCs w:val="24"/>
              </w:rPr>
            </w:pPr>
          </w:p>
          <w:p w14:paraId="46D606B4" w14:textId="064EA7BC" w:rsidR="008402E0" w:rsidRPr="00A6251B" w:rsidRDefault="008246E8" w:rsidP="00A6251B">
            <w:pPr>
              <w:jc w:val="both"/>
              <w:rPr>
                <w:bCs/>
                <w:szCs w:val="24"/>
              </w:rPr>
            </w:pPr>
            <w:r>
              <w:rPr>
                <w:bCs/>
                <w:szCs w:val="24"/>
              </w:rPr>
              <w:t>4</w:t>
            </w:r>
            <w:r w:rsidR="00477AFC">
              <w:rPr>
                <w:bCs/>
                <w:szCs w:val="24"/>
              </w:rPr>
              <w:t>3</w:t>
            </w:r>
            <w:r w:rsidR="00D32356" w:rsidRPr="00A6251B">
              <w:rPr>
                <w:bCs/>
                <w:szCs w:val="24"/>
              </w:rPr>
              <w:t>.</w:t>
            </w:r>
          </w:p>
        </w:tc>
        <w:tc>
          <w:tcPr>
            <w:tcW w:w="8841" w:type="dxa"/>
            <w:gridSpan w:val="2"/>
            <w:tcBorders>
              <w:bottom w:val="single" w:sz="4" w:space="0" w:color="auto"/>
            </w:tcBorders>
            <w:shd w:val="clear" w:color="auto" w:fill="auto"/>
          </w:tcPr>
          <w:p w14:paraId="1BCBF445" w14:textId="77777777" w:rsidR="008402E0" w:rsidRPr="00A6251B" w:rsidRDefault="008402E0" w:rsidP="00A6251B">
            <w:pPr>
              <w:jc w:val="both"/>
              <w:rPr>
                <w:b/>
                <w:bCs/>
                <w:szCs w:val="24"/>
              </w:rPr>
            </w:pPr>
          </w:p>
          <w:p w14:paraId="0C7CFECC" w14:textId="77777777" w:rsidR="00693A26" w:rsidRDefault="00693A26" w:rsidP="00693A26">
            <w:pPr>
              <w:jc w:val="both"/>
              <w:rPr>
                <w:bCs/>
                <w:szCs w:val="24"/>
              </w:rPr>
            </w:pPr>
            <w:r>
              <w:rPr>
                <w:b/>
                <w:bCs/>
                <w:szCs w:val="24"/>
              </w:rPr>
              <w:t xml:space="preserve">Donnacroft Update:  </w:t>
            </w:r>
            <w:r w:rsidRPr="00397705">
              <w:rPr>
                <w:b/>
                <w:bCs/>
                <w:szCs w:val="24"/>
              </w:rPr>
              <w:t>Support for Lawn Mower Bid</w:t>
            </w:r>
            <w:r w:rsidRPr="00397705">
              <w:rPr>
                <w:bCs/>
                <w:szCs w:val="24"/>
              </w:rPr>
              <w:t xml:space="preserve"> </w:t>
            </w:r>
          </w:p>
          <w:p w14:paraId="7C1C3E2C" w14:textId="77777777" w:rsidR="00693A26" w:rsidRDefault="00693A26" w:rsidP="00693A26">
            <w:pPr>
              <w:jc w:val="both"/>
              <w:rPr>
                <w:bCs/>
                <w:szCs w:val="24"/>
              </w:rPr>
            </w:pPr>
          </w:p>
          <w:p w14:paraId="7D853203" w14:textId="667017DF" w:rsidR="004B0416" w:rsidRDefault="00693A26" w:rsidP="006A547B">
            <w:pPr>
              <w:jc w:val="both"/>
              <w:rPr>
                <w:bCs/>
                <w:szCs w:val="24"/>
              </w:rPr>
            </w:pPr>
            <w:r>
              <w:rPr>
                <w:bCs/>
                <w:szCs w:val="24"/>
              </w:rPr>
              <w:t>Torridgeside Football Club has approached the Town Council and asked them to give their support to a bid made by the club to the Football Association for a new lawn mower.  Cllr Miss Allin proposed to support the club, Cllr Insull seconded the proposal and Members voted unanimously in favour.</w:t>
            </w:r>
          </w:p>
          <w:p w14:paraId="1F03FE00" w14:textId="77777777" w:rsidR="00693A26" w:rsidRDefault="00693A26" w:rsidP="006A547B">
            <w:pPr>
              <w:jc w:val="both"/>
              <w:rPr>
                <w:b/>
                <w:bCs/>
                <w:szCs w:val="24"/>
              </w:rPr>
            </w:pPr>
          </w:p>
          <w:p w14:paraId="2F07E4E7" w14:textId="77777777" w:rsidR="00693A26" w:rsidRDefault="00693A26" w:rsidP="006A547B">
            <w:pPr>
              <w:jc w:val="both"/>
              <w:rPr>
                <w:bCs/>
                <w:szCs w:val="24"/>
              </w:rPr>
            </w:pPr>
            <w:r w:rsidRPr="00693A26">
              <w:rPr>
                <w:bCs/>
                <w:szCs w:val="24"/>
              </w:rPr>
              <w:t>The Town Clerk advised that the issue re gas costs remains ongoing. Cllr Smith asked if the Town Council could look into installing a smart meter.</w:t>
            </w:r>
          </w:p>
          <w:p w14:paraId="388E8208" w14:textId="2D58497C" w:rsidR="00FF3026" w:rsidRPr="00693A26" w:rsidRDefault="00FF3026" w:rsidP="006A547B">
            <w:pPr>
              <w:jc w:val="both"/>
              <w:rPr>
                <w:bCs/>
                <w:szCs w:val="24"/>
              </w:rPr>
            </w:pPr>
          </w:p>
        </w:tc>
      </w:tr>
      <w:tr w:rsidR="00D32356" w:rsidRPr="00A6251B" w14:paraId="18D6FE8A" w14:textId="77777777" w:rsidTr="00BE6FAB">
        <w:tc>
          <w:tcPr>
            <w:tcW w:w="704" w:type="dxa"/>
            <w:tcBorders>
              <w:bottom w:val="single" w:sz="4" w:space="0" w:color="auto"/>
            </w:tcBorders>
            <w:shd w:val="clear" w:color="auto" w:fill="auto"/>
          </w:tcPr>
          <w:p w14:paraId="6E9C4A4E" w14:textId="77777777" w:rsidR="00D32356" w:rsidRPr="00A6251B" w:rsidRDefault="00D32356" w:rsidP="00A6251B">
            <w:pPr>
              <w:jc w:val="both"/>
              <w:rPr>
                <w:bCs/>
                <w:szCs w:val="24"/>
              </w:rPr>
            </w:pPr>
          </w:p>
          <w:p w14:paraId="7CDB8918" w14:textId="2A4BC708" w:rsidR="00D32356" w:rsidRPr="00A6251B" w:rsidRDefault="008246E8" w:rsidP="00A6251B">
            <w:pPr>
              <w:jc w:val="both"/>
              <w:rPr>
                <w:bCs/>
                <w:szCs w:val="24"/>
              </w:rPr>
            </w:pPr>
            <w:r>
              <w:rPr>
                <w:bCs/>
                <w:szCs w:val="24"/>
              </w:rPr>
              <w:t>4</w:t>
            </w:r>
            <w:r w:rsidR="00477AFC">
              <w:rPr>
                <w:bCs/>
                <w:szCs w:val="24"/>
              </w:rPr>
              <w:t>4</w:t>
            </w:r>
            <w:r w:rsidR="00D32356" w:rsidRPr="00A6251B">
              <w:rPr>
                <w:bCs/>
                <w:szCs w:val="24"/>
              </w:rPr>
              <w:t>.</w:t>
            </w:r>
          </w:p>
        </w:tc>
        <w:tc>
          <w:tcPr>
            <w:tcW w:w="8841" w:type="dxa"/>
            <w:gridSpan w:val="2"/>
            <w:tcBorders>
              <w:bottom w:val="single" w:sz="4" w:space="0" w:color="auto"/>
            </w:tcBorders>
            <w:shd w:val="clear" w:color="auto" w:fill="auto"/>
          </w:tcPr>
          <w:p w14:paraId="0D275A2E" w14:textId="77777777" w:rsidR="00D32356" w:rsidRPr="00A6251B" w:rsidRDefault="00D32356" w:rsidP="00A6251B">
            <w:pPr>
              <w:jc w:val="both"/>
              <w:rPr>
                <w:b/>
                <w:bCs/>
                <w:szCs w:val="24"/>
              </w:rPr>
            </w:pPr>
          </w:p>
          <w:p w14:paraId="5BD25018" w14:textId="51262A4B" w:rsidR="00B306A2" w:rsidRPr="00A6251B" w:rsidRDefault="00B306A2" w:rsidP="00B306A2">
            <w:pPr>
              <w:jc w:val="both"/>
              <w:rPr>
                <w:b/>
                <w:bCs/>
                <w:szCs w:val="24"/>
              </w:rPr>
            </w:pPr>
            <w:r>
              <w:rPr>
                <w:b/>
                <w:bCs/>
                <w:szCs w:val="24"/>
              </w:rPr>
              <w:t xml:space="preserve">Devon Highway’s Funding: </w:t>
            </w:r>
            <w:r w:rsidRPr="009857CC">
              <w:rPr>
                <w:bCs/>
                <w:szCs w:val="24"/>
              </w:rPr>
              <w:t>The Town Clerk advised Members of an opportunity to submit a bid to the Highways Enhancement Fund for a new lawn mower.  The bid will be submitted by the end of February 2019.</w:t>
            </w:r>
          </w:p>
          <w:p w14:paraId="3FA4301F" w14:textId="77777777" w:rsidR="00B81378" w:rsidRPr="00A6251B" w:rsidRDefault="00B81378" w:rsidP="00B306A2">
            <w:pPr>
              <w:jc w:val="both"/>
              <w:rPr>
                <w:bCs/>
                <w:szCs w:val="24"/>
              </w:rPr>
            </w:pPr>
          </w:p>
        </w:tc>
      </w:tr>
      <w:tr w:rsidR="004B0416" w:rsidRPr="00A6251B" w14:paraId="07F9BD8B" w14:textId="77777777" w:rsidTr="00BE6FAB">
        <w:tc>
          <w:tcPr>
            <w:tcW w:w="704" w:type="dxa"/>
            <w:tcBorders>
              <w:bottom w:val="single" w:sz="4" w:space="0" w:color="auto"/>
            </w:tcBorders>
            <w:shd w:val="clear" w:color="auto" w:fill="auto"/>
          </w:tcPr>
          <w:p w14:paraId="2B850E4F" w14:textId="77777777" w:rsidR="004B0416" w:rsidRPr="00A6251B" w:rsidRDefault="004B0416" w:rsidP="00A6251B">
            <w:pPr>
              <w:jc w:val="both"/>
              <w:rPr>
                <w:bCs/>
                <w:szCs w:val="24"/>
              </w:rPr>
            </w:pPr>
          </w:p>
          <w:p w14:paraId="2A82A9C4" w14:textId="230927FF" w:rsidR="004B0416" w:rsidRPr="00A6251B" w:rsidRDefault="009857CC" w:rsidP="00A6251B">
            <w:pPr>
              <w:jc w:val="both"/>
              <w:rPr>
                <w:bCs/>
                <w:szCs w:val="24"/>
              </w:rPr>
            </w:pPr>
            <w:r>
              <w:rPr>
                <w:bCs/>
                <w:szCs w:val="24"/>
              </w:rPr>
              <w:t>4</w:t>
            </w:r>
            <w:r w:rsidR="00477AFC">
              <w:rPr>
                <w:bCs/>
                <w:szCs w:val="24"/>
              </w:rPr>
              <w:t>5</w:t>
            </w:r>
            <w:r>
              <w:rPr>
                <w:bCs/>
                <w:szCs w:val="24"/>
              </w:rPr>
              <w:t>.</w:t>
            </w:r>
          </w:p>
        </w:tc>
        <w:tc>
          <w:tcPr>
            <w:tcW w:w="8841" w:type="dxa"/>
            <w:gridSpan w:val="2"/>
            <w:tcBorders>
              <w:bottom w:val="single" w:sz="4" w:space="0" w:color="auto"/>
            </w:tcBorders>
            <w:shd w:val="clear" w:color="auto" w:fill="auto"/>
          </w:tcPr>
          <w:p w14:paraId="71B79F77" w14:textId="77777777" w:rsidR="004B0416" w:rsidRPr="00A6251B" w:rsidRDefault="004B0416" w:rsidP="00A6251B">
            <w:pPr>
              <w:jc w:val="both"/>
              <w:rPr>
                <w:b/>
                <w:bCs/>
                <w:szCs w:val="24"/>
              </w:rPr>
            </w:pPr>
          </w:p>
          <w:p w14:paraId="2C6D7B36" w14:textId="77777777" w:rsidR="004B0416" w:rsidRPr="00A6251B" w:rsidRDefault="004B0416" w:rsidP="00A6251B">
            <w:pPr>
              <w:jc w:val="both"/>
              <w:rPr>
                <w:bCs/>
                <w:szCs w:val="24"/>
              </w:rPr>
            </w:pPr>
            <w:r w:rsidRPr="00A6251B">
              <w:rPr>
                <w:b/>
                <w:bCs/>
                <w:szCs w:val="24"/>
              </w:rPr>
              <w:t xml:space="preserve">PART ‘B’ - </w:t>
            </w:r>
            <w:r w:rsidRPr="00A6251B">
              <w:rPr>
                <w:bCs/>
                <w:szCs w:val="24"/>
              </w:rPr>
              <w:t xml:space="preserve">(Confidential and Restricted Information) – Nil Business </w:t>
            </w:r>
          </w:p>
          <w:p w14:paraId="7F1C9E81" w14:textId="77777777" w:rsidR="004B0416" w:rsidRPr="00A6251B" w:rsidRDefault="004B0416" w:rsidP="00A6251B">
            <w:pPr>
              <w:jc w:val="both"/>
              <w:rPr>
                <w:b/>
                <w:bCs/>
                <w:szCs w:val="24"/>
              </w:rPr>
            </w:pPr>
          </w:p>
        </w:tc>
      </w:tr>
      <w:tr w:rsidR="00DB7DA2" w:rsidRPr="00A6251B" w14:paraId="382AF362" w14:textId="77777777" w:rsidTr="00BE6FAB">
        <w:tc>
          <w:tcPr>
            <w:tcW w:w="704" w:type="dxa"/>
            <w:tcBorders>
              <w:bottom w:val="single" w:sz="4" w:space="0" w:color="auto"/>
            </w:tcBorders>
            <w:shd w:val="clear" w:color="auto" w:fill="auto"/>
          </w:tcPr>
          <w:p w14:paraId="12E92895" w14:textId="77777777" w:rsidR="008402E0" w:rsidRPr="00A6251B" w:rsidRDefault="008402E0" w:rsidP="00A6251B">
            <w:pPr>
              <w:jc w:val="both"/>
              <w:rPr>
                <w:bCs/>
                <w:szCs w:val="24"/>
              </w:rPr>
            </w:pPr>
          </w:p>
          <w:p w14:paraId="15C6A09E" w14:textId="69607E88" w:rsidR="00DB7DA2" w:rsidRPr="00A6251B" w:rsidRDefault="009857CC" w:rsidP="00A6251B">
            <w:pPr>
              <w:jc w:val="both"/>
              <w:rPr>
                <w:bCs/>
                <w:szCs w:val="24"/>
              </w:rPr>
            </w:pPr>
            <w:r>
              <w:rPr>
                <w:bCs/>
                <w:szCs w:val="24"/>
              </w:rPr>
              <w:t>4</w:t>
            </w:r>
            <w:r w:rsidR="00477AFC">
              <w:rPr>
                <w:bCs/>
                <w:szCs w:val="24"/>
              </w:rPr>
              <w:t>6</w:t>
            </w:r>
            <w:r>
              <w:rPr>
                <w:bCs/>
                <w:szCs w:val="24"/>
              </w:rPr>
              <w:t>.</w:t>
            </w:r>
          </w:p>
        </w:tc>
        <w:tc>
          <w:tcPr>
            <w:tcW w:w="8841" w:type="dxa"/>
            <w:gridSpan w:val="2"/>
            <w:tcBorders>
              <w:bottom w:val="single" w:sz="4" w:space="0" w:color="auto"/>
            </w:tcBorders>
            <w:shd w:val="clear" w:color="auto" w:fill="auto"/>
          </w:tcPr>
          <w:p w14:paraId="000C81A1" w14:textId="77777777" w:rsidR="008402E0" w:rsidRPr="00A6251B" w:rsidRDefault="008402E0" w:rsidP="00A6251B">
            <w:pPr>
              <w:jc w:val="both"/>
              <w:rPr>
                <w:b/>
                <w:bCs/>
                <w:szCs w:val="24"/>
              </w:rPr>
            </w:pPr>
          </w:p>
          <w:p w14:paraId="7AD5A1C0" w14:textId="6FBEE606" w:rsidR="00DB7DA2" w:rsidRPr="00A6251B" w:rsidRDefault="00DB7DA2" w:rsidP="00A6251B">
            <w:pPr>
              <w:jc w:val="both"/>
              <w:rPr>
                <w:bCs/>
                <w:szCs w:val="24"/>
              </w:rPr>
            </w:pPr>
            <w:r w:rsidRPr="00A6251B">
              <w:rPr>
                <w:b/>
                <w:bCs/>
                <w:szCs w:val="24"/>
              </w:rPr>
              <w:t xml:space="preserve">Date of next meeting </w:t>
            </w:r>
            <w:r w:rsidR="009857CC" w:rsidRPr="009857CC">
              <w:rPr>
                <w:bCs/>
                <w:szCs w:val="24"/>
              </w:rPr>
              <w:t>13</w:t>
            </w:r>
            <w:r w:rsidR="009857CC" w:rsidRPr="009857CC">
              <w:rPr>
                <w:bCs/>
                <w:szCs w:val="24"/>
                <w:vertAlign w:val="superscript"/>
              </w:rPr>
              <w:t>th</w:t>
            </w:r>
            <w:r w:rsidR="009857CC" w:rsidRPr="009857CC">
              <w:rPr>
                <w:bCs/>
                <w:szCs w:val="24"/>
              </w:rPr>
              <w:t xml:space="preserve"> March</w:t>
            </w:r>
            <w:r w:rsidR="00A6251B" w:rsidRPr="00A6251B">
              <w:rPr>
                <w:bCs/>
                <w:szCs w:val="24"/>
              </w:rPr>
              <w:t xml:space="preserve"> 2019</w:t>
            </w:r>
          </w:p>
          <w:p w14:paraId="70AB3FA7" w14:textId="77777777" w:rsidR="006C3898" w:rsidRPr="00A6251B" w:rsidRDefault="006C3898" w:rsidP="00A6251B">
            <w:pPr>
              <w:jc w:val="both"/>
              <w:rPr>
                <w:bCs/>
                <w:szCs w:val="24"/>
              </w:rPr>
            </w:pPr>
          </w:p>
          <w:p w14:paraId="74B5EFB6" w14:textId="4ED0E17D" w:rsidR="006C3898" w:rsidRPr="00A6251B" w:rsidRDefault="006C3898" w:rsidP="00A6251B">
            <w:pPr>
              <w:jc w:val="both"/>
              <w:rPr>
                <w:bCs/>
                <w:szCs w:val="24"/>
              </w:rPr>
            </w:pPr>
            <w:r w:rsidRPr="00A6251B">
              <w:rPr>
                <w:bCs/>
                <w:szCs w:val="24"/>
              </w:rPr>
              <w:t xml:space="preserve">The meeting finished at </w:t>
            </w:r>
            <w:r w:rsidR="00B306A2">
              <w:rPr>
                <w:bCs/>
                <w:szCs w:val="24"/>
              </w:rPr>
              <w:t>8.0</w:t>
            </w:r>
            <w:r w:rsidR="009857CC">
              <w:rPr>
                <w:bCs/>
                <w:szCs w:val="24"/>
              </w:rPr>
              <w:t>0p</w:t>
            </w:r>
            <w:r w:rsidR="00B306A2">
              <w:rPr>
                <w:bCs/>
                <w:szCs w:val="24"/>
              </w:rPr>
              <w:t>m</w:t>
            </w:r>
            <w:bookmarkStart w:id="1" w:name="_GoBack"/>
            <w:bookmarkEnd w:id="1"/>
          </w:p>
          <w:p w14:paraId="02BA17AD" w14:textId="77777777" w:rsidR="006C3898" w:rsidRPr="00A6251B" w:rsidRDefault="006C3898" w:rsidP="00A6251B">
            <w:pPr>
              <w:jc w:val="both"/>
              <w:rPr>
                <w:bCs/>
                <w:szCs w:val="24"/>
              </w:rPr>
            </w:pPr>
          </w:p>
        </w:tc>
      </w:tr>
      <w:tr w:rsidR="00DB7DA2" w:rsidRPr="00A6251B" w14:paraId="2241B1C8" w14:textId="77777777" w:rsidTr="009E7D1B">
        <w:tc>
          <w:tcPr>
            <w:tcW w:w="4223" w:type="dxa"/>
            <w:gridSpan w:val="2"/>
            <w:tcBorders>
              <w:top w:val="single" w:sz="4" w:space="0" w:color="auto"/>
              <w:left w:val="nil"/>
              <w:bottom w:val="nil"/>
              <w:right w:val="nil"/>
            </w:tcBorders>
            <w:shd w:val="clear" w:color="auto" w:fill="auto"/>
          </w:tcPr>
          <w:p w14:paraId="2A7B2A86" w14:textId="77777777" w:rsidR="00FF3026" w:rsidRDefault="00FF3026" w:rsidP="00FF3026">
            <w:pPr>
              <w:jc w:val="both"/>
              <w:rPr>
                <w:szCs w:val="24"/>
              </w:rPr>
            </w:pPr>
          </w:p>
          <w:p w14:paraId="6F506590" w14:textId="77777777" w:rsidR="00FF3026" w:rsidRDefault="00FF3026" w:rsidP="00FF3026">
            <w:pPr>
              <w:jc w:val="both"/>
              <w:rPr>
                <w:szCs w:val="24"/>
              </w:rPr>
            </w:pPr>
          </w:p>
          <w:p w14:paraId="412A7E39" w14:textId="1D3758A5" w:rsidR="00FF3026" w:rsidRPr="00A6251B" w:rsidRDefault="00FF3026" w:rsidP="00FF3026">
            <w:pPr>
              <w:jc w:val="both"/>
              <w:rPr>
                <w:szCs w:val="24"/>
              </w:rPr>
            </w:pPr>
            <w:r w:rsidRPr="00A6251B">
              <w:rPr>
                <w:szCs w:val="24"/>
              </w:rPr>
              <w:t xml:space="preserve">Signed: ………………………………                        </w:t>
            </w:r>
          </w:p>
          <w:p w14:paraId="23E566A3" w14:textId="77777777" w:rsidR="009E7D1B" w:rsidRPr="00A6251B" w:rsidRDefault="009E7D1B" w:rsidP="00A6251B">
            <w:pPr>
              <w:jc w:val="both"/>
              <w:rPr>
                <w:bCs/>
                <w:szCs w:val="24"/>
              </w:rPr>
            </w:pPr>
          </w:p>
        </w:tc>
        <w:tc>
          <w:tcPr>
            <w:tcW w:w="5322" w:type="dxa"/>
            <w:tcBorders>
              <w:top w:val="single" w:sz="4" w:space="0" w:color="auto"/>
              <w:left w:val="nil"/>
              <w:bottom w:val="nil"/>
              <w:right w:val="nil"/>
            </w:tcBorders>
            <w:shd w:val="clear" w:color="auto" w:fill="auto"/>
          </w:tcPr>
          <w:p w14:paraId="04D5F22A" w14:textId="77777777" w:rsidR="00FF3026" w:rsidRDefault="00FF3026" w:rsidP="00A6251B">
            <w:pPr>
              <w:jc w:val="both"/>
              <w:rPr>
                <w:szCs w:val="24"/>
              </w:rPr>
            </w:pPr>
          </w:p>
          <w:p w14:paraId="353600AB" w14:textId="77777777" w:rsidR="00FF3026" w:rsidRDefault="00FF3026" w:rsidP="00A6251B">
            <w:pPr>
              <w:jc w:val="both"/>
              <w:rPr>
                <w:szCs w:val="24"/>
              </w:rPr>
            </w:pPr>
          </w:p>
          <w:p w14:paraId="329F3F07" w14:textId="7A554B48" w:rsidR="00DB7DA2" w:rsidRPr="00A6251B" w:rsidRDefault="00FF3026" w:rsidP="00A6251B">
            <w:pPr>
              <w:jc w:val="both"/>
              <w:rPr>
                <w:b/>
                <w:bCs/>
                <w:szCs w:val="24"/>
              </w:rPr>
            </w:pPr>
            <w:r w:rsidRPr="00A6251B">
              <w:rPr>
                <w:szCs w:val="24"/>
              </w:rPr>
              <w:t>Date: ……………………………</w:t>
            </w:r>
          </w:p>
        </w:tc>
      </w:tr>
    </w:tbl>
    <w:p w14:paraId="10EF0935" w14:textId="77777777" w:rsidR="00D90D45" w:rsidRPr="00A6251B" w:rsidRDefault="00D90D45" w:rsidP="00A6251B">
      <w:pPr>
        <w:pStyle w:val="Heading2"/>
        <w:jc w:val="both"/>
        <w:rPr>
          <w:rFonts w:cs="Arial"/>
          <w:szCs w:val="24"/>
        </w:rPr>
      </w:pPr>
    </w:p>
    <w:sectPr w:rsidR="00D90D45" w:rsidRPr="00A6251B" w:rsidSect="00C07DB6">
      <w:headerReference w:type="even" r:id="rId12"/>
      <w:headerReference w:type="default" r:id="rId13"/>
      <w:footerReference w:type="even" r:id="rId14"/>
      <w:footerReference w:type="default" r:id="rId15"/>
      <w:headerReference w:type="first" r:id="rId16"/>
      <w:footerReference w:type="first" r:id="rId17"/>
      <w:pgSz w:w="11906" w:h="16838" w:code="9"/>
      <w:pgMar w:top="454" w:right="1274" w:bottom="170" w:left="1077" w:header="284" w:footer="170"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559CD" w14:textId="77777777" w:rsidR="00801F72" w:rsidRDefault="00801F72">
      <w:r>
        <w:separator/>
      </w:r>
    </w:p>
  </w:endnote>
  <w:endnote w:type="continuationSeparator" w:id="0">
    <w:p w14:paraId="15195D9A" w14:textId="77777777" w:rsidR="00801F72" w:rsidRDefault="0080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7F037" w14:textId="77777777" w:rsidR="006C3898" w:rsidRDefault="006C38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C725BA" w14:textId="77777777" w:rsidR="006C3898" w:rsidRDefault="006C3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9C682" w14:textId="77777777" w:rsidR="006C3898" w:rsidRDefault="006C389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81378">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81378">
      <w:rPr>
        <w:b/>
        <w:bCs/>
        <w:noProof/>
      </w:rPr>
      <w:t>4</w:t>
    </w:r>
    <w:r>
      <w:rPr>
        <w:b/>
        <w:bCs/>
        <w:szCs w:val="24"/>
      </w:rPr>
      <w:fldChar w:fldCharType="end"/>
    </w:r>
  </w:p>
  <w:p w14:paraId="77A12671" w14:textId="77777777" w:rsidR="006C3898" w:rsidRDefault="006C38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0CDD0" w14:textId="77777777" w:rsidR="006C3898" w:rsidRDefault="006C3898">
    <w:pPr>
      <w:pStyle w:val="Footer"/>
      <w:rPr>
        <w:sz w:val="16"/>
      </w:rPr>
    </w:pPr>
    <w:r>
      <w:rPr>
        <w:sz w:val="16"/>
      </w:rPr>
      <w:t>Agenda – Planning – 08 – 23</w:t>
    </w:r>
    <w:r>
      <w:rPr>
        <w:sz w:val="16"/>
        <w:vertAlign w:val="superscript"/>
      </w:rPr>
      <w:t>rd</w:t>
    </w:r>
    <w:r>
      <w:rPr>
        <w:sz w:val="16"/>
      </w:rPr>
      <w:t xml:space="preserve">  January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D900D" w14:textId="77777777" w:rsidR="00801F72" w:rsidRDefault="00801F72">
      <w:r>
        <w:separator/>
      </w:r>
    </w:p>
  </w:footnote>
  <w:footnote w:type="continuationSeparator" w:id="0">
    <w:p w14:paraId="3C87F25F" w14:textId="77777777" w:rsidR="00801F72" w:rsidRDefault="00801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FEE72" w14:textId="77777777" w:rsidR="006C3898" w:rsidRDefault="006C3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A6191" w14:textId="17D5E7D5" w:rsidR="006C3898" w:rsidRDefault="006C3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2D711" w14:textId="77777777" w:rsidR="006C3898" w:rsidRDefault="006C3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EF4"/>
    <w:multiLevelType w:val="hybridMultilevel"/>
    <w:tmpl w:val="4F0E48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095E52"/>
    <w:multiLevelType w:val="hybridMultilevel"/>
    <w:tmpl w:val="AF3615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9049ED"/>
    <w:multiLevelType w:val="hybridMultilevel"/>
    <w:tmpl w:val="93300D7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5F53F80"/>
    <w:multiLevelType w:val="hybridMultilevel"/>
    <w:tmpl w:val="A030F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84F5F"/>
    <w:multiLevelType w:val="hybridMultilevel"/>
    <w:tmpl w:val="0B00818E"/>
    <w:lvl w:ilvl="0" w:tplc="2C1CB890">
      <w:start w:val="1"/>
      <w:numFmt w:val="lowerLetter"/>
      <w:lvlText w:val="%1."/>
      <w:lvlJc w:val="left"/>
      <w:pPr>
        <w:ind w:left="1003" w:hanging="36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5" w15:restartNumberingAfterBreak="0">
    <w:nsid w:val="0AC84FD1"/>
    <w:multiLevelType w:val="hybridMultilevel"/>
    <w:tmpl w:val="FD3EC466"/>
    <w:lvl w:ilvl="0" w:tplc="30C2F4FE">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076B22"/>
    <w:multiLevelType w:val="hybridMultilevel"/>
    <w:tmpl w:val="8CE81C3E"/>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167664E7"/>
    <w:multiLevelType w:val="hybridMultilevel"/>
    <w:tmpl w:val="6E146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805FD9"/>
    <w:multiLevelType w:val="hybridMultilevel"/>
    <w:tmpl w:val="925E8EB0"/>
    <w:lvl w:ilvl="0" w:tplc="186C4A8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1A3A6470"/>
    <w:multiLevelType w:val="hybridMultilevel"/>
    <w:tmpl w:val="1E703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80722C"/>
    <w:multiLevelType w:val="hybridMultilevel"/>
    <w:tmpl w:val="9946B50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EB41FB6"/>
    <w:multiLevelType w:val="hybridMultilevel"/>
    <w:tmpl w:val="2C54036A"/>
    <w:lvl w:ilvl="0" w:tplc="30C2F4FE">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ED072D"/>
    <w:multiLevelType w:val="hybridMultilevel"/>
    <w:tmpl w:val="F93AB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F57F07"/>
    <w:multiLevelType w:val="hybridMultilevel"/>
    <w:tmpl w:val="3BD02EF2"/>
    <w:lvl w:ilvl="0" w:tplc="C3681CC6">
      <w:start w:val="1"/>
      <w:numFmt w:val="lowerLetter"/>
      <w:lvlText w:val="%1."/>
      <w:lvlJc w:val="left"/>
      <w:pPr>
        <w:ind w:left="555" w:hanging="360"/>
      </w:pPr>
      <w:rPr>
        <w:rFonts w:hint="default"/>
      </w:rPr>
    </w:lvl>
    <w:lvl w:ilvl="1" w:tplc="08090019" w:tentative="1">
      <w:start w:val="1"/>
      <w:numFmt w:val="lowerLetter"/>
      <w:lvlText w:val="%2."/>
      <w:lvlJc w:val="left"/>
      <w:pPr>
        <w:ind w:left="1275" w:hanging="360"/>
      </w:pPr>
    </w:lvl>
    <w:lvl w:ilvl="2" w:tplc="0809001B" w:tentative="1">
      <w:start w:val="1"/>
      <w:numFmt w:val="lowerRoman"/>
      <w:lvlText w:val="%3."/>
      <w:lvlJc w:val="right"/>
      <w:pPr>
        <w:ind w:left="1995" w:hanging="180"/>
      </w:pPr>
    </w:lvl>
    <w:lvl w:ilvl="3" w:tplc="0809000F" w:tentative="1">
      <w:start w:val="1"/>
      <w:numFmt w:val="decimal"/>
      <w:lvlText w:val="%4."/>
      <w:lvlJc w:val="left"/>
      <w:pPr>
        <w:ind w:left="2715" w:hanging="360"/>
      </w:pPr>
    </w:lvl>
    <w:lvl w:ilvl="4" w:tplc="08090019" w:tentative="1">
      <w:start w:val="1"/>
      <w:numFmt w:val="lowerLetter"/>
      <w:lvlText w:val="%5."/>
      <w:lvlJc w:val="left"/>
      <w:pPr>
        <w:ind w:left="3435" w:hanging="360"/>
      </w:pPr>
    </w:lvl>
    <w:lvl w:ilvl="5" w:tplc="0809001B" w:tentative="1">
      <w:start w:val="1"/>
      <w:numFmt w:val="lowerRoman"/>
      <w:lvlText w:val="%6."/>
      <w:lvlJc w:val="right"/>
      <w:pPr>
        <w:ind w:left="4155" w:hanging="180"/>
      </w:pPr>
    </w:lvl>
    <w:lvl w:ilvl="6" w:tplc="0809000F" w:tentative="1">
      <w:start w:val="1"/>
      <w:numFmt w:val="decimal"/>
      <w:lvlText w:val="%7."/>
      <w:lvlJc w:val="left"/>
      <w:pPr>
        <w:ind w:left="4875" w:hanging="360"/>
      </w:pPr>
    </w:lvl>
    <w:lvl w:ilvl="7" w:tplc="08090019" w:tentative="1">
      <w:start w:val="1"/>
      <w:numFmt w:val="lowerLetter"/>
      <w:lvlText w:val="%8."/>
      <w:lvlJc w:val="left"/>
      <w:pPr>
        <w:ind w:left="5595" w:hanging="360"/>
      </w:pPr>
    </w:lvl>
    <w:lvl w:ilvl="8" w:tplc="0809001B" w:tentative="1">
      <w:start w:val="1"/>
      <w:numFmt w:val="lowerRoman"/>
      <w:lvlText w:val="%9."/>
      <w:lvlJc w:val="right"/>
      <w:pPr>
        <w:ind w:left="6315" w:hanging="180"/>
      </w:pPr>
    </w:lvl>
  </w:abstractNum>
  <w:abstractNum w:abstractNumId="14" w15:restartNumberingAfterBreak="0">
    <w:nsid w:val="24906F49"/>
    <w:multiLevelType w:val="hybridMultilevel"/>
    <w:tmpl w:val="1772C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EE00D1"/>
    <w:multiLevelType w:val="hybridMultilevel"/>
    <w:tmpl w:val="81D2E596"/>
    <w:lvl w:ilvl="0" w:tplc="37F4D91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B25497"/>
    <w:multiLevelType w:val="hybridMultilevel"/>
    <w:tmpl w:val="37D41310"/>
    <w:lvl w:ilvl="0" w:tplc="8C5E854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C11FE6"/>
    <w:multiLevelType w:val="hybridMultilevel"/>
    <w:tmpl w:val="20B08444"/>
    <w:lvl w:ilvl="0" w:tplc="1CE602FE">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8" w15:restartNumberingAfterBreak="0">
    <w:nsid w:val="33406BF7"/>
    <w:multiLevelType w:val="hybridMultilevel"/>
    <w:tmpl w:val="55180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A204BB"/>
    <w:multiLevelType w:val="hybridMultilevel"/>
    <w:tmpl w:val="500C74E6"/>
    <w:lvl w:ilvl="0" w:tplc="08090019">
      <w:start w:val="1"/>
      <w:numFmt w:val="lowerLetter"/>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497B64"/>
    <w:multiLevelType w:val="hybridMultilevel"/>
    <w:tmpl w:val="75780B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0F08DE"/>
    <w:multiLevelType w:val="hybridMultilevel"/>
    <w:tmpl w:val="BDC4A9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F55B4B"/>
    <w:multiLevelType w:val="hybridMultilevel"/>
    <w:tmpl w:val="12E2D336"/>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3D3C652A"/>
    <w:multiLevelType w:val="hybridMultilevel"/>
    <w:tmpl w:val="94225A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D355BC"/>
    <w:multiLevelType w:val="hybridMultilevel"/>
    <w:tmpl w:val="4218E1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F5866AE"/>
    <w:multiLevelType w:val="hybridMultilevel"/>
    <w:tmpl w:val="27C8A936"/>
    <w:lvl w:ilvl="0" w:tplc="90C679FC">
      <w:start w:val="1"/>
      <w:numFmt w:val="low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26" w15:restartNumberingAfterBreak="0">
    <w:nsid w:val="473B606A"/>
    <w:multiLevelType w:val="hybridMultilevel"/>
    <w:tmpl w:val="417A64C6"/>
    <w:lvl w:ilvl="0" w:tplc="056C5FD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64410F"/>
    <w:multiLevelType w:val="hybridMultilevel"/>
    <w:tmpl w:val="30C6A5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575B52"/>
    <w:multiLevelType w:val="hybridMultilevel"/>
    <w:tmpl w:val="4E6C09F6"/>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15:restartNumberingAfterBreak="0">
    <w:nsid w:val="519D38C6"/>
    <w:multiLevelType w:val="hybridMultilevel"/>
    <w:tmpl w:val="6F64E9A6"/>
    <w:lvl w:ilvl="0" w:tplc="0E3C616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5701B6"/>
    <w:multiLevelType w:val="hybridMultilevel"/>
    <w:tmpl w:val="939C45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313654"/>
    <w:multiLevelType w:val="hybridMultilevel"/>
    <w:tmpl w:val="F692DC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E22A9F"/>
    <w:multiLevelType w:val="hybridMultilevel"/>
    <w:tmpl w:val="8A3C98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4960F9"/>
    <w:multiLevelType w:val="hybridMultilevel"/>
    <w:tmpl w:val="1B0E5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7C7DA0"/>
    <w:multiLevelType w:val="hybridMultilevel"/>
    <w:tmpl w:val="614614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4D6856"/>
    <w:multiLevelType w:val="hybridMultilevel"/>
    <w:tmpl w:val="CCCC585C"/>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15:restartNumberingAfterBreak="0">
    <w:nsid w:val="60AD18FF"/>
    <w:multiLevelType w:val="hybridMultilevel"/>
    <w:tmpl w:val="AA7626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4245C4"/>
    <w:multiLevelType w:val="hybridMultilevel"/>
    <w:tmpl w:val="D0922E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E41286"/>
    <w:multiLevelType w:val="hybridMultilevel"/>
    <w:tmpl w:val="00643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0D367F"/>
    <w:multiLevelType w:val="hybridMultilevel"/>
    <w:tmpl w:val="89C002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976F94"/>
    <w:multiLevelType w:val="hybridMultilevel"/>
    <w:tmpl w:val="A1A6E9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915DFF"/>
    <w:multiLevelType w:val="hybridMultilevel"/>
    <w:tmpl w:val="A8F68396"/>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2" w15:restartNumberingAfterBreak="0">
    <w:nsid w:val="73E03AA9"/>
    <w:multiLevelType w:val="hybridMultilevel"/>
    <w:tmpl w:val="016CE4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A64465"/>
    <w:multiLevelType w:val="hybridMultilevel"/>
    <w:tmpl w:val="19D449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DB56DE"/>
    <w:multiLevelType w:val="hybridMultilevel"/>
    <w:tmpl w:val="9086D0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622378"/>
    <w:multiLevelType w:val="hybridMultilevel"/>
    <w:tmpl w:val="BFD6E4A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7"/>
  </w:num>
  <w:num w:numId="3">
    <w:abstractNumId w:val="8"/>
  </w:num>
  <w:num w:numId="4">
    <w:abstractNumId w:val="6"/>
  </w:num>
  <w:num w:numId="5">
    <w:abstractNumId w:val="3"/>
  </w:num>
  <w:num w:numId="6">
    <w:abstractNumId w:val="18"/>
  </w:num>
  <w:num w:numId="7">
    <w:abstractNumId w:val="2"/>
  </w:num>
  <w:num w:numId="8">
    <w:abstractNumId w:val="41"/>
  </w:num>
  <w:num w:numId="9">
    <w:abstractNumId w:val="22"/>
  </w:num>
  <w:num w:numId="10">
    <w:abstractNumId w:val="35"/>
  </w:num>
  <w:num w:numId="11">
    <w:abstractNumId w:val="10"/>
  </w:num>
  <w:num w:numId="12">
    <w:abstractNumId w:val="28"/>
  </w:num>
  <w:num w:numId="13">
    <w:abstractNumId w:val="14"/>
  </w:num>
  <w:num w:numId="14">
    <w:abstractNumId w:val="23"/>
  </w:num>
  <w:num w:numId="15">
    <w:abstractNumId w:val="38"/>
  </w:num>
  <w:num w:numId="16">
    <w:abstractNumId w:val="20"/>
  </w:num>
  <w:num w:numId="17">
    <w:abstractNumId w:val="21"/>
  </w:num>
  <w:num w:numId="18">
    <w:abstractNumId w:val="12"/>
  </w:num>
  <w:num w:numId="19">
    <w:abstractNumId w:val="40"/>
  </w:num>
  <w:num w:numId="20">
    <w:abstractNumId w:val="33"/>
  </w:num>
  <w:num w:numId="21">
    <w:abstractNumId w:val="43"/>
  </w:num>
  <w:num w:numId="22">
    <w:abstractNumId w:val="44"/>
  </w:num>
  <w:num w:numId="23">
    <w:abstractNumId w:val="0"/>
  </w:num>
  <w:num w:numId="24">
    <w:abstractNumId w:val="5"/>
  </w:num>
  <w:num w:numId="25">
    <w:abstractNumId w:val="34"/>
  </w:num>
  <w:num w:numId="26">
    <w:abstractNumId w:val="36"/>
  </w:num>
  <w:num w:numId="27">
    <w:abstractNumId w:val="25"/>
  </w:num>
  <w:num w:numId="28">
    <w:abstractNumId w:val="11"/>
  </w:num>
  <w:num w:numId="29">
    <w:abstractNumId w:val="32"/>
  </w:num>
  <w:num w:numId="30">
    <w:abstractNumId w:val="13"/>
  </w:num>
  <w:num w:numId="31">
    <w:abstractNumId w:val="15"/>
  </w:num>
  <w:num w:numId="32">
    <w:abstractNumId w:val="27"/>
  </w:num>
  <w:num w:numId="33">
    <w:abstractNumId w:val="45"/>
  </w:num>
  <w:num w:numId="34">
    <w:abstractNumId w:val="29"/>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9"/>
  </w:num>
  <w:num w:numId="38">
    <w:abstractNumId w:val="42"/>
  </w:num>
  <w:num w:numId="39">
    <w:abstractNumId w:val="37"/>
  </w:num>
  <w:num w:numId="40">
    <w:abstractNumId w:val="4"/>
  </w:num>
  <w:num w:numId="41">
    <w:abstractNumId w:val="24"/>
  </w:num>
  <w:num w:numId="42">
    <w:abstractNumId w:val="16"/>
  </w:num>
  <w:num w:numId="43">
    <w:abstractNumId w:val="1"/>
  </w:num>
  <w:num w:numId="44">
    <w:abstractNumId w:val="39"/>
  </w:num>
  <w:num w:numId="45">
    <w:abstractNumId w:val="9"/>
  </w:num>
  <w:num w:numId="46">
    <w:abstractNumId w:val="7"/>
  </w:num>
  <w:num w:numId="47">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710"/>
    <w:rsid w:val="00001294"/>
    <w:rsid w:val="000056E7"/>
    <w:rsid w:val="00005D6D"/>
    <w:rsid w:val="00010618"/>
    <w:rsid w:val="00014278"/>
    <w:rsid w:val="000150F2"/>
    <w:rsid w:val="000202A4"/>
    <w:rsid w:val="00020D67"/>
    <w:rsid w:val="000230F0"/>
    <w:rsid w:val="0002447F"/>
    <w:rsid w:val="000245A4"/>
    <w:rsid w:val="0003064D"/>
    <w:rsid w:val="00033FE7"/>
    <w:rsid w:val="00041D41"/>
    <w:rsid w:val="00042B59"/>
    <w:rsid w:val="00043EF3"/>
    <w:rsid w:val="000440D3"/>
    <w:rsid w:val="000459D8"/>
    <w:rsid w:val="000512B9"/>
    <w:rsid w:val="000520A2"/>
    <w:rsid w:val="00052B5A"/>
    <w:rsid w:val="0005485D"/>
    <w:rsid w:val="00054EC5"/>
    <w:rsid w:val="00055694"/>
    <w:rsid w:val="000557CB"/>
    <w:rsid w:val="000579BE"/>
    <w:rsid w:val="00061116"/>
    <w:rsid w:val="0006507F"/>
    <w:rsid w:val="000659F0"/>
    <w:rsid w:val="00067377"/>
    <w:rsid w:val="000722C1"/>
    <w:rsid w:val="00074307"/>
    <w:rsid w:val="0007660D"/>
    <w:rsid w:val="0008132F"/>
    <w:rsid w:val="00081B75"/>
    <w:rsid w:val="00081D30"/>
    <w:rsid w:val="0008339A"/>
    <w:rsid w:val="000839B0"/>
    <w:rsid w:val="00085B8D"/>
    <w:rsid w:val="00085DE5"/>
    <w:rsid w:val="000860B1"/>
    <w:rsid w:val="0008690D"/>
    <w:rsid w:val="00086BFD"/>
    <w:rsid w:val="0008748B"/>
    <w:rsid w:val="00087740"/>
    <w:rsid w:val="00090ACF"/>
    <w:rsid w:val="00091CC4"/>
    <w:rsid w:val="000A1623"/>
    <w:rsid w:val="000A170D"/>
    <w:rsid w:val="000A3804"/>
    <w:rsid w:val="000A3FCB"/>
    <w:rsid w:val="000A4094"/>
    <w:rsid w:val="000A5697"/>
    <w:rsid w:val="000B2EC2"/>
    <w:rsid w:val="000B3668"/>
    <w:rsid w:val="000B7491"/>
    <w:rsid w:val="000B79ED"/>
    <w:rsid w:val="000C17F2"/>
    <w:rsid w:val="000C63CB"/>
    <w:rsid w:val="000D3DB6"/>
    <w:rsid w:val="000D407B"/>
    <w:rsid w:val="000D5E76"/>
    <w:rsid w:val="000D5F98"/>
    <w:rsid w:val="000D62CD"/>
    <w:rsid w:val="000D7495"/>
    <w:rsid w:val="000E16EE"/>
    <w:rsid w:val="000E3E72"/>
    <w:rsid w:val="000E6097"/>
    <w:rsid w:val="000F0AE6"/>
    <w:rsid w:val="000F2B57"/>
    <w:rsid w:val="000F51A7"/>
    <w:rsid w:val="001025F1"/>
    <w:rsid w:val="0010295F"/>
    <w:rsid w:val="00110AB8"/>
    <w:rsid w:val="0011325E"/>
    <w:rsid w:val="001152CC"/>
    <w:rsid w:val="001159AF"/>
    <w:rsid w:val="00116642"/>
    <w:rsid w:val="001170A8"/>
    <w:rsid w:val="001202B1"/>
    <w:rsid w:val="00121ECC"/>
    <w:rsid w:val="001309BD"/>
    <w:rsid w:val="00132417"/>
    <w:rsid w:val="00132F7A"/>
    <w:rsid w:val="00141431"/>
    <w:rsid w:val="00141568"/>
    <w:rsid w:val="00143EA4"/>
    <w:rsid w:val="00145A60"/>
    <w:rsid w:val="00147D8D"/>
    <w:rsid w:val="0015230F"/>
    <w:rsid w:val="00152DCC"/>
    <w:rsid w:val="00154B95"/>
    <w:rsid w:val="00160077"/>
    <w:rsid w:val="001626DA"/>
    <w:rsid w:val="00163874"/>
    <w:rsid w:val="00165D71"/>
    <w:rsid w:val="00170251"/>
    <w:rsid w:val="00170D61"/>
    <w:rsid w:val="00183AF5"/>
    <w:rsid w:val="00190137"/>
    <w:rsid w:val="00191981"/>
    <w:rsid w:val="00192ADD"/>
    <w:rsid w:val="00194CB9"/>
    <w:rsid w:val="00195C9B"/>
    <w:rsid w:val="00196027"/>
    <w:rsid w:val="001A0288"/>
    <w:rsid w:val="001A3448"/>
    <w:rsid w:val="001B0D8C"/>
    <w:rsid w:val="001B32DB"/>
    <w:rsid w:val="001B4BD0"/>
    <w:rsid w:val="001B7E66"/>
    <w:rsid w:val="001C0519"/>
    <w:rsid w:val="001C3189"/>
    <w:rsid w:val="001C37ED"/>
    <w:rsid w:val="001C6C69"/>
    <w:rsid w:val="001D477B"/>
    <w:rsid w:val="001D62B7"/>
    <w:rsid w:val="001D77D3"/>
    <w:rsid w:val="001E3BA0"/>
    <w:rsid w:val="001E6EC4"/>
    <w:rsid w:val="001F1396"/>
    <w:rsid w:val="001F726F"/>
    <w:rsid w:val="001F7B35"/>
    <w:rsid w:val="00200AD9"/>
    <w:rsid w:val="00202305"/>
    <w:rsid w:val="00202AD9"/>
    <w:rsid w:val="00203873"/>
    <w:rsid w:val="00203A5A"/>
    <w:rsid w:val="00210E8B"/>
    <w:rsid w:val="002151F6"/>
    <w:rsid w:val="00221CA2"/>
    <w:rsid w:val="00222EC6"/>
    <w:rsid w:val="0022488A"/>
    <w:rsid w:val="00227C93"/>
    <w:rsid w:val="00230AA6"/>
    <w:rsid w:val="00232C36"/>
    <w:rsid w:val="002346D1"/>
    <w:rsid w:val="00234F62"/>
    <w:rsid w:val="00235023"/>
    <w:rsid w:val="00235BDE"/>
    <w:rsid w:val="00241979"/>
    <w:rsid w:val="00244316"/>
    <w:rsid w:val="00244E62"/>
    <w:rsid w:val="00245149"/>
    <w:rsid w:val="0024718D"/>
    <w:rsid w:val="002520B0"/>
    <w:rsid w:val="0025459C"/>
    <w:rsid w:val="00257CCF"/>
    <w:rsid w:val="002643A1"/>
    <w:rsid w:val="00267A0B"/>
    <w:rsid w:val="002724C4"/>
    <w:rsid w:val="00280839"/>
    <w:rsid w:val="002821FA"/>
    <w:rsid w:val="00282357"/>
    <w:rsid w:val="00284BF0"/>
    <w:rsid w:val="00284EC3"/>
    <w:rsid w:val="002865F5"/>
    <w:rsid w:val="002926FC"/>
    <w:rsid w:val="00292CD0"/>
    <w:rsid w:val="00294950"/>
    <w:rsid w:val="00296D82"/>
    <w:rsid w:val="00296F19"/>
    <w:rsid w:val="0029751C"/>
    <w:rsid w:val="0029778D"/>
    <w:rsid w:val="002A3336"/>
    <w:rsid w:val="002A385D"/>
    <w:rsid w:val="002A3C6B"/>
    <w:rsid w:val="002A572D"/>
    <w:rsid w:val="002B0427"/>
    <w:rsid w:val="002B4B3A"/>
    <w:rsid w:val="002B4EF8"/>
    <w:rsid w:val="002B5ADE"/>
    <w:rsid w:val="002B67D9"/>
    <w:rsid w:val="002C157D"/>
    <w:rsid w:val="002C6842"/>
    <w:rsid w:val="002D1909"/>
    <w:rsid w:val="002E1E91"/>
    <w:rsid w:val="002E2D3C"/>
    <w:rsid w:val="002E3807"/>
    <w:rsid w:val="002E6566"/>
    <w:rsid w:val="002E668F"/>
    <w:rsid w:val="002E7CE8"/>
    <w:rsid w:val="002F1802"/>
    <w:rsid w:val="002F216A"/>
    <w:rsid w:val="002F385A"/>
    <w:rsid w:val="002F47FF"/>
    <w:rsid w:val="002F659B"/>
    <w:rsid w:val="002F7DA0"/>
    <w:rsid w:val="00301618"/>
    <w:rsid w:val="0030507B"/>
    <w:rsid w:val="00305AF6"/>
    <w:rsid w:val="00305B08"/>
    <w:rsid w:val="00310D59"/>
    <w:rsid w:val="00311908"/>
    <w:rsid w:val="00312EA7"/>
    <w:rsid w:val="003218E4"/>
    <w:rsid w:val="0032352E"/>
    <w:rsid w:val="00325B02"/>
    <w:rsid w:val="00330EC8"/>
    <w:rsid w:val="0033282E"/>
    <w:rsid w:val="003359F2"/>
    <w:rsid w:val="00336978"/>
    <w:rsid w:val="00346C27"/>
    <w:rsid w:val="00357650"/>
    <w:rsid w:val="003604F8"/>
    <w:rsid w:val="00362A2A"/>
    <w:rsid w:val="003636D4"/>
    <w:rsid w:val="00363816"/>
    <w:rsid w:val="0036402D"/>
    <w:rsid w:val="003647B5"/>
    <w:rsid w:val="00367AD8"/>
    <w:rsid w:val="00367BCF"/>
    <w:rsid w:val="00373014"/>
    <w:rsid w:val="003739A8"/>
    <w:rsid w:val="003748C0"/>
    <w:rsid w:val="00375958"/>
    <w:rsid w:val="00375CD6"/>
    <w:rsid w:val="0037656D"/>
    <w:rsid w:val="003809BE"/>
    <w:rsid w:val="003840CC"/>
    <w:rsid w:val="00387B23"/>
    <w:rsid w:val="00392262"/>
    <w:rsid w:val="0039477E"/>
    <w:rsid w:val="00394BEF"/>
    <w:rsid w:val="00397705"/>
    <w:rsid w:val="0039784E"/>
    <w:rsid w:val="003A3AF8"/>
    <w:rsid w:val="003A3F3C"/>
    <w:rsid w:val="003A6C10"/>
    <w:rsid w:val="003A6E61"/>
    <w:rsid w:val="003C015A"/>
    <w:rsid w:val="003C0FCD"/>
    <w:rsid w:val="003C397A"/>
    <w:rsid w:val="003C3CEE"/>
    <w:rsid w:val="003C5031"/>
    <w:rsid w:val="003D02F6"/>
    <w:rsid w:val="003D0A48"/>
    <w:rsid w:val="003D26D7"/>
    <w:rsid w:val="003D3606"/>
    <w:rsid w:val="003D71F6"/>
    <w:rsid w:val="003D7F98"/>
    <w:rsid w:val="003E1979"/>
    <w:rsid w:val="003E2156"/>
    <w:rsid w:val="003E2CA3"/>
    <w:rsid w:val="003E5EB4"/>
    <w:rsid w:val="003F79BC"/>
    <w:rsid w:val="004012B2"/>
    <w:rsid w:val="00406F88"/>
    <w:rsid w:val="00411A0F"/>
    <w:rsid w:val="00413638"/>
    <w:rsid w:val="00413DE4"/>
    <w:rsid w:val="004142EF"/>
    <w:rsid w:val="0041467F"/>
    <w:rsid w:val="00430ADC"/>
    <w:rsid w:val="00432185"/>
    <w:rsid w:val="00432C38"/>
    <w:rsid w:val="0043522F"/>
    <w:rsid w:val="00436A7C"/>
    <w:rsid w:val="00436CEB"/>
    <w:rsid w:val="004420C0"/>
    <w:rsid w:val="00442B73"/>
    <w:rsid w:val="0044472A"/>
    <w:rsid w:val="004478EE"/>
    <w:rsid w:val="00456325"/>
    <w:rsid w:val="00456CFA"/>
    <w:rsid w:val="00464F8D"/>
    <w:rsid w:val="00465F86"/>
    <w:rsid w:val="0047223F"/>
    <w:rsid w:val="00475F28"/>
    <w:rsid w:val="00477AFC"/>
    <w:rsid w:val="004812E0"/>
    <w:rsid w:val="00481C4C"/>
    <w:rsid w:val="00481EAC"/>
    <w:rsid w:val="00482AED"/>
    <w:rsid w:val="00484AD6"/>
    <w:rsid w:val="0048519B"/>
    <w:rsid w:val="00485E92"/>
    <w:rsid w:val="0048709F"/>
    <w:rsid w:val="0049175E"/>
    <w:rsid w:val="004917B7"/>
    <w:rsid w:val="00493B4A"/>
    <w:rsid w:val="0049480F"/>
    <w:rsid w:val="004A056B"/>
    <w:rsid w:val="004A5158"/>
    <w:rsid w:val="004A55FA"/>
    <w:rsid w:val="004A636E"/>
    <w:rsid w:val="004B0416"/>
    <w:rsid w:val="004B2F12"/>
    <w:rsid w:val="004B3C38"/>
    <w:rsid w:val="004B3D78"/>
    <w:rsid w:val="004B7B62"/>
    <w:rsid w:val="004C15C6"/>
    <w:rsid w:val="004C25D2"/>
    <w:rsid w:val="004C27B6"/>
    <w:rsid w:val="004C41A7"/>
    <w:rsid w:val="004C42FE"/>
    <w:rsid w:val="004C49B8"/>
    <w:rsid w:val="004C5CE4"/>
    <w:rsid w:val="004C653C"/>
    <w:rsid w:val="004C73DF"/>
    <w:rsid w:val="004D550A"/>
    <w:rsid w:val="004D7C31"/>
    <w:rsid w:val="004E5E3F"/>
    <w:rsid w:val="004E6A87"/>
    <w:rsid w:val="004F3362"/>
    <w:rsid w:val="004F36BC"/>
    <w:rsid w:val="004F4105"/>
    <w:rsid w:val="0050070A"/>
    <w:rsid w:val="00503AB4"/>
    <w:rsid w:val="00504448"/>
    <w:rsid w:val="00505099"/>
    <w:rsid w:val="00506DA0"/>
    <w:rsid w:val="00514475"/>
    <w:rsid w:val="00516251"/>
    <w:rsid w:val="00516FA3"/>
    <w:rsid w:val="00517220"/>
    <w:rsid w:val="005177AE"/>
    <w:rsid w:val="00521289"/>
    <w:rsid w:val="005222AA"/>
    <w:rsid w:val="005250EF"/>
    <w:rsid w:val="00527D3D"/>
    <w:rsid w:val="00534075"/>
    <w:rsid w:val="00534224"/>
    <w:rsid w:val="00542F76"/>
    <w:rsid w:val="0055009F"/>
    <w:rsid w:val="00557284"/>
    <w:rsid w:val="00571A4E"/>
    <w:rsid w:val="005738B4"/>
    <w:rsid w:val="00576EBD"/>
    <w:rsid w:val="005814F0"/>
    <w:rsid w:val="00581B26"/>
    <w:rsid w:val="00584C8E"/>
    <w:rsid w:val="00584F81"/>
    <w:rsid w:val="00585616"/>
    <w:rsid w:val="005975B9"/>
    <w:rsid w:val="0059788E"/>
    <w:rsid w:val="005A02C5"/>
    <w:rsid w:val="005A1364"/>
    <w:rsid w:val="005A47F3"/>
    <w:rsid w:val="005A6223"/>
    <w:rsid w:val="005A6CC4"/>
    <w:rsid w:val="005B124A"/>
    <w:rsid w:val="005B13D1"/>
    <w:rsid w:val="005B5108"/>
    <w:rsid w:val="005C53D1"/>
    <w:rsid w:val="005C573C"/>
    <w:rsid w:val="005C6246"/>
    <w:rsid w:val="005D21B8"/>
    <w:rsid w:val="005D4E6A"/>
    <w:rsid w:val="005E28B9"/>
    <w:rsid w:val="005E3D63"/>
    <w:rsid w:val="005E6D69"/>
    <w:rsid w:val="005E74E3"/>
    <w:rsid w:val="005F2304"/>
    <w:rsid w:val="005F4360"/>
    <w:rsid w:val="005F4384"/>
    <w:rsid w:val="005F449D"/>
    <w:rsid w:val="00601F8A"/>
    <w:rsid w:val="006029FD"/>
    <w:rsid w:val="00606566"/>
    <w:rsid w:val="006106AA"/>
    <w:rsid w:val="006136DC"/>
    <w:rsid w:val="006147D3"/>
    <w:rsid w:val="00616FDE"/>
    <w:rsid w:val="00622EDF"/>
    <w:rsid w:val="00623F7E"/>
    <w:rsid w:val="0062780C"/>
    <w:rsid w:val="00630517"/>
    <w:rsid w:val="00630A50"/>
    <w:rsid w:val="00632D76"/>
    <w:rsid w:val="0064058B"/>
    <w:rsid w:val="00642423"/>
    <w:rsid w:val="00644824"/>
    <w:rsid w:val="00654723"/>
    <w:rsid w:val="00655767"/>
    <w:rsid w:val="00656028"/>
    <w:rsid w:val="00657581"/>
    <w:rsid w:val="00660B4B"/>
    <w:rsid w:val="00660C6C"/>
    <w:rsid w:val="0066126E"/>
    <w:rsid w:val="00663198"/>
    <w:rsid w:val="0066560C"/>
    <w:rsid w:val="006657E7"/>
    <w:rsid w:val="00665AE6"/>
    <w:rsid w:val="00666F86"/>
    <w:rsid w:val="0066723E"/>
    <w:rsid w:val="00672643"/>
    <w:rsid w:val="006745D7"/>
    <w:rsid w:val="00675BE5"/>
    <w:rsid w:val="00677E68"/>
    <w:rsid w:val="0068180F"/>
    <w:rsid w:val="00681B42"/>
    <w:rsid w:val="00686674"/>
    <w:rsid w:val="0069146F"/>
    <w:rsid w:val="006920AD"/>
    <w:rsid w:val="00692BE6"/>
    <w:rsid w:val="00693A26"/>
    <w:rsid w:val="00693EC1"/>
    <w:rsid w:val="006A1688"/>
    <w:rsid w:val="006A3E16"/>
    <w:rsid w:val="006A547B"/>
    <w:rsid w:val="006B5BDC"/>
    <w:rsid w:val="006B6DB1"/>
    <w:rsid w:val="006B7710"/>
    <w:rsid w:val="006C0A26"/>
    <w:rsid w:val="006C29BE"/>
    <w:rsid w:val="006C3898"/>
    <w:rsid w:val="006C3B96"/>
    <w:rsid w:val="006C5D61"/>
    <w:rsid w:val="006D1E13"/>
    <w:rsid w:val="006D3741"/>
    <w:rsid w:val="006D45D6"/>
    <w:rsid w:val="006D48F8"/>
    <w:rsid w:val="006D6D0C"/>
    <w:rsid w:val="006D74FA"/>
    <w:rsid w:val="006D7583"/>
    <w:rsid w:val="006D75B2"/>
    <w:rsid w:val="006D7648"/>
    <w:rsid w:val="006E0161"/>
    <w:rsid w:val="006E0FA2"/>
    <w:rsid w:val="006E2916"/>
    <w:rsid w:val="006E4992"/>
    <w:rsid w:val="006F0891"/>
    <w:rsid w:val="006F1C4B"/>
    <w:rsid w:val="006F246D"/>
    <w:rsid w:val="006F2A6A"/>
    <w:rsid w:val="006F3F6B"/>
    <w:rsid w:val="0070588A"/>
    <w:rsid w:val="00712AA2"/>
    <w:rsid w:val="00713BD4"/>
    <w:rsid w:val="00713D5B"/>
    <w:rsid w:val="0071793A"/>
    <w:rsid w:val="007231A6"/>
    <w:rsid w:val="0072576C"/>
    <w:rsid w:val="00727A36"/>
    <w:rsid w:val="00731D2A"/>
    <w:rsid w:val="007323D3"/>
    <w:rsid w:val="00735954"/>
    <w:rsid w:val="0074150F"/>
    <w:rsid w:val="00743D6E"/>
    <w:rsid w:val="007450E2"/>
    <w:rsid w:val="00745AB3"/>
    <w:rsid w:val="0074633C"/>
    <w:rsid w:val="007476A1"/>
    <w:rsid w:val="00750739"/>
    <w:rsid w:val="00750746"/>
    <w:rsid w:val="00750CEC"/>
    <w:rsid w:val="00756450"/>
    <w:rsid w:val="007569AB"/>
    <w:rsid w:val="00757B2B"/>
    <w:rsid w:val="007602DE"/>
    <w:rsid w:val="00762C7C"/>
    <w:rsid w:val="007634F3"/>
    <w:rsid w:val="0076539C"/>
    <w:rsid w:val="0077238B"/>
    <w:rsid w:val="0077240D"/>
    <w:rsid w:val="00773BB7"/>
    <w:rsid w:val="00775CB5"/>
    <w:rsid w:val="00776707"/>
    <w:rsid w:val="00777235"/>
    <w:rsid w:val="007813FC"/>
    <w:rsid w:val="00783605"/>
    <w:rsid w:val="00784948"/>
    <w:rsid w:val="00787BCE"/>
    <w:rsid w:val="0079133C"/>
    <w:rsid w:val="00791615"/>
    <w:rsid w:val="00793A4B"/>
    <w:rsid w:val="00794D7B"/>
    <w:rsid w:val="007A4F52"/>
    <w:rsid w:val="007A606E"/>
    <w:rsid w:val="007A6F75"/>
    <w:rsid w:val="007A720D"/>
    <w:rsid w:val="007B040E"/>
    <w:rsid w:val="007C0FDC"/>
    <w:rsid w:val="007C2AB4"/>
    <w:rsid w:val="007C77D1"/>
    <w:rsid w:val="007D0405"/>
    <w:rsid w:val="007D38C8"/>
    <w:rsid w:val="007D5B36"/>
    <w:rsid w:val="007E38E0"/>
    <w:rsid w:val="007E53AB"/>
    <w:rsid w:val="007F0509"/>
    <w:rsid w:val="007F7694"/>
    <w:rsid w:val="008007EF"/>
    <w:rsid w:val="008015EB"/>
    <w:rsid w:val="00801EAE"/>
    <w:rsid w:val="00801F72"/>
    <w:rsid w:val="008022E3"/>
    <w:rsid w:val="008040C6"/>
    <w:rsid w:val="00805278"/>
    <w:rsid w:val="008066C2"/>
    <w:rsid w:val="0081285E"/>
    <w:rsid w:val="00812C00"/>
    <w:rsid w:val="00823085"/>
    <w:rsid w:val="008246E8"/>
    <w:rsid w:val="00830954"/>
    <w:rsid w:val="00831CA5"/>
    <w:rsid w:val="00833F50"/>
    <w:rsid w:val="0083640C"/>
    <w:rsid w:val="008373BD"/>
    <w:rsid w:val="008402E0"/>
    <w:rsid w:val="008429D5"/>
    <w:rsid w:val="008432D4"/>
    <w:rsid w:val="0084406F"/>
    <w:rsid w:val="008454E8"/>
    <w:rsid w:val="00845EC6"/>
    <w:rsid w:val="00847B37"/>
    <w:rsid w:val="00851CF5"/>
    <w:rsid w:val="00852783"/>
    <w:rsid w:val="00852B01"/>
    <w:rsid w:val="00854B1E"/>
    <w:rsid w:val="00854E98"/>
    <w:rsid w:val="0085578D"/>
    <w:rsid w:val="00857487"/>
    <w:rsid w:val="00857721"/>
    <w:rsid w:val="00861636"/>
    <w:rsid w:val="0086291B"/>
    <w:rsid w:val="008638AF"/>
    <w:rsid w:val="00866D33"/>
    <w:rsid w:val="008676A1"/>
    <w:rsid w:val="00870C4B"/>
    <w:rsid w:val="00871193"/>
    <w:rsid w:val="00873654"/>
    <w:rsid w:val="00875B3F"/>
    <w:rsid w:val="00876C32"/>
    <w:rsid w:val="00886708"/>
    <w:rsid w:val="00886EF3"/>
    <w:rsid w:val="008947FC"/>
    <w:rsid w:val="00895327"/>
    <w:rsid w:val="0089634A"/>
    <w:rsid w:val="008A007C"/>
    <w:rsid w:val="008A14B8"/>
    <w:rsid w:val="008A2742"/>
    <w:rsid w:val="008A2AF4"/>
    <w:rsid w:val="008A4EDA"/>
    <w:rsid w:val="008A6C14"/>
    <w:rsid w:val="008A6DF0"/>
    <w:rsid w:val="008B1014"/>
    <w:rsid w:val="008B1C6A"/>
    <w:rsid w:val="008B6998"/>
    <w:rsid w:val="008C2939"/>
    <w:rsid w:val="008C2B79"/>
    <w:rsid w:val="008C565B"/>
    <w:rsid w:val="008C72F1"/>
    <w:rsid w:val="008D071C"/>
    <w:rsid w:val="008D166A"/>
    <w:rsid w:val="008D1B59"/>
    <w:rsid w:val="008D6926"/>
    <w:rsid w:val="008E0A81"/>
    <w:rsid w:val="008E22AC"/>
    <w:rsid w:val="008E2508"/>
    <w:rsid w:val="008E4E5B"/>
    <w:rsid w:val="008E5197"/>
    <w:rsid w:val="008E636A"/>
    <w:rsid w:val="008E6E7D"/>
    <w:rsid w:val="008E76FD"/>
    <w:rsid w:val="008F6059"/>
    <w:rsid w:val="008F646E"/>
    <w:rsid w:val="008F6FC3"/>
    <w:rsid w:val="008F7842"/>
    <w:rsid w:val="008F784E"/>
    <w:rsid w:val="00900D22"/>
    <w:rsid w:val="00902E7A"/>
    <w:rsid w:val="00905FA5"/>
    <w:rsid w:val="00906016"/>
    <w:rsid w:val="00910828"/>
    <w:rsid w:val="009120DA"/>
    <w:rsid w:val="009125DF"/>
    <w:rsid w:val="009137C7"/>
    <w:rsid w:val="00920A74"/>
    <w:rsid w:val="00921D94"/>
    <w:rsid w:val="0092417A"/>
    <w:rsid w:val="0092475B"/>
    <w:rsid w:val="00930879"/>
    <w:rsid w:val="00932718"/>
    <w:rsid w:val="0093516C"/>
    <w:rsid w:val="0093635E"/>
    <w:rsid w:val="00937E63"/>
    <w:rsid w:val="009427BA"/>
    <w:rsid w:val="00942D86"/>
    <w:rsid w:val="00943A8B"/>
    <w:rsid w:val="00943EA8"/>
    <w:rsid w:val="00943ECB"/>
    <w:rsid w:val="00946EB5"/>
    <w:rsid w:val="00947264"/>
    <w:rsid w:val="00953431"/>
    <w:rsid w:val="00956AE4"/>
    <w:rsid w:val="009620D4"/>
    <w:rsid w:val="00962EAD"/>
    <w:rsid w:val="009675DB"/>
    <w:rsid w:val="00972722"/>
    <w:rsid w:val="009730AA"/>
    <w:rsid w:val="00974880"/>
    <w:rsid w:val="0097791D"/>
    <w:rsid w:val="00982899"/>
    <w:rsid w:val="009857CC"/>
    <w:rsid w:val="00992952"/>
    <w:rsid w:val="00993290"/>
    <w:rsid w:val="00994E26"/>
    <w:rsid w:val="009A067E"/>
    <w:rsid w:val="009A2D7B"/>
    <w:rsid w:val="009B08E4"/>
    <w:rsid w:val="009B1942"/>
    <w:rsid w:val="009B4E13"/>
    <w:rsid w:val="009C0E42"/>
    <w:rsid w:val="009C2220"/>
    <w:rsid w:val="009C6554"/>
    <w:rsid w:val="009C682A"/>
    <w:rsid w:val="009C73A7"/>
    <w:rsid w:val="009C7839"/>
    <w:rsid w:val="009D042A"/>
    <w:rsid w:val="009D085F"/>
    <w:rsid w:val="009D4E0C"/>
    <w:rsid w:val="009E0827"/>
    <w:rsid w:val="009E0EAC"/>
    <w:rsid w:val="009E1506"/>
    <w:rsid w:val="009E3C03"/>
    <w:rsid w:val="009E3F80"/>
    <w:rsid w:val="009E6C4B"/>
    <w:rsid w:val="009E7D1B"/>
    <w:rsid w:val="009F22EE"/>
    <w:rsid w:val="009F2557"/>
    <w:rsid w:val="009F4D1D"/>
    <w:rsid w:val="009F7408"/>
    <w:rsid w:val="00A014A8"/>
    <w:rsid w:val="00A016DC"/>
    <w:rsid w:val="00A03F84"/>
    <w:rsid w:val="00A06104"/>
    <w:rsid w:val="00A0715D"/>
    <w:rsid w:val="00A14066"/>
    <w:rsid w:val="00A20EC3"/>
    <w:rsid w:val="00A253E6"/>
    <w:rsid w:val="00A25850"/>
    <w:rsid w:val="00A2630A"/>
    <w:rsid w:val="00A273A6"/>
    <w:rsid w:val="00A275F8"/>
    <w:rsid w:val="00A309F6"/>
    <w:rsid w:val="00A34213"/>
    <w:rsid w:val="00A377C4"/>
    <w:rsid w:val="00A41605"/>
    <w:rsid w:val="00A5317C"/>
    <w:rsid w:val="00A5335B"/>
    <w:rsid w:val="00A565B1"/>
    <w:rsid w:val="00A57722"/>
    <w:rsid w:val="00A6251B"/>
    <w:rsid w:val="00A6548D"/>
    <w:rsid w:val="00A65D6E"/>
    <w:rsid w:val="00A70A3F"/>
    <w:rsid w:val="00A71B17"/>
    <w:rsid w:val="00A73E8E"/>
    <w:rsid w:val="00A742D2"/>
    <w:rsid w:val="00A75C3B"/>
    <w:rsid w:val="00A76455"/>
    <w:rsid w:val="00A800EB"/>
    <w:rsid w:val="00A81E2A"/>
    <w:rsid w:val="00A84D60"/>
    <w:rsid w:val="00A878CA"/>
    <w:rsid w:val="00A952D8"/>
    <w:rsid w:val="00A97A67"/>
    <w:rsid w:val="00AA209C"/>
    <w:rsid w:val="00AA2C1C"/>
    <w:rsid w:val="00AA33B3"/>
    <w:rsid w:val="00AB1969"/>
    <w:rsid w:val="00AC002A"/>
    <w:rsid w:val="00AC2551"/>
    <w:rsid w:val="00AC576A"/>
    <w:rsid w:val="00AC6F90"/>
    <w:rsid w:val="00AD210B"/>
    <w:rsid w:val="00AD7BD5"/>
    <w:rsid w:val="00AF73CF"/>
    <w:rsid w:val="00B001F8"/>
    <w:rsid w:val="00B017D8"/>
    <w:rsid w:val="00B0249E"/>
    <w:rsid w:val="00B0265F"/>
    <w:rsid w:val="00B03BBE"/>
    <w:rsid w:val="00B064D5"/>
    <w:rsid w:val="00B07643"/>
    <w:rsid w:val="00B10522"/>
    <w:rsid w:val="00B10952"/>
    <w:rsid w:val="00B1163B"/>
    <w:rsid w:val="00B16A99"/>
    <w:rsid w:val="00B211A2"/>
    <w:rsid w:val="00B21596"/>
    <w:rsid w:val="00B22FAE"/>
    <w:rsid w:val="00B2307F"/>
    <w:rsid w:val="00B2317B"/>
    <w:rsid w:val="00B23A7A"/>
    <w:rsid w:val="00B26CF4"/>
    <w:rsid w:val="00B27FE8"/>
    <w:rsid w:val="00B301E7"/>
    <w:rsid w:val="00B306A2"/>
    <w:rsid w:val="00B3239C"/>
    <w:rsid w:val="00B32A2A"/>
    <w:rsid w:val="00B32ADD"/>
    <w:rsid w:val="00B3428F"/>
    <w:rsid w:val="00B3450F"/>
    <w:rsid w:val="00B44B3D"/>
    <w:rsid w:val="00B4577D"/>
    <w:rsid w:val="00B46341"/>
    <w:rsid w:val="00B47856"/>
    <w:rsid w:val="00B517F3"/>
    <w:rsid w:val="00B53794"/>
    <w:rsid w:val="00B53990"/>
    <w:rsid w:val="00B575D2"/>
    <w:rsid w:val="00B61A16"/>
    <w:rsid w:val="00B6535A"/>
    <w:rsid w:val="00B7320D"/>
    <w:rsid w:val="00B73920"/>
    <w:rsid w:val="00B74894"/>
    <w:rsid w:val="00B779BB"/>
    <w:rsid w:val="00B808B8"/>
    <w:rsid w:val="00B81378"/>
    <w:rsid w:val="00B83B5F"/>
    <w:rsid w:val="00B849F4"/>
    <w:rsid w:val="00B85354"/>
    <w:rsid w:val="00B86B88"/>
    <w:rsid w:val="00B91709"/>
    <w:rsid w:val="00B92AB6"/>
    <w:rsid w:val="00B96F0A"/>
    <w:rsid w:val="00B970D8"/>
    <w:rsid w:val="00BA093D"/>
    <w:rsid w:val="00BA2809"/>
    <w:rsid w:val="00BA422E"/>
    <w:rsid w:val="00BB20CB"/>
    <w:rsid w:val="00BB22D1"/>
    <w:rsid w:val="00BB3CBB"/>
    <w:rsid w:val="00BB7178"/>
    <w:rsid w:val="00BD57F2"/>
    <w:rsid w:val="00BE005B"/>
    <w:rsid w:val="00BE0727"/>
    <w:rsid w:val="00BE19BA"/>
    <w:rsid w:val="00BE6FAB"/>
    <w:rsid w:val="00BF0B0B"/>
    <w:rsid w:val="00BF2B32"/>
    <w:rsid w:val="00BF4B8D"/>
    <w:rsid w:val="00BF5D44"/>
    <w:rsid w:val="00C0398D"/>
    <w:rsid w:val="00C071D1"/>
    <w:rsid w:val="00C07661"/>
    <w:rsid w:val="00C07DB6"/>
    <w:rsid w:val="00C1608C"/>
    <w:rsid w:val="00C2260B"/>
    <w:rsid w:val="00C26B4E"/>
    <w:rsid w:val="00C34CD9"/>
    <w:rsid w:val="00C42474"/>
    <w:rsid w:val="00C45D8B"/>
    <w:rsid w:val="00C46DBA"/>
    <w:rsid w:val="00C51C30"/>
    <w:rsid w:val="00C54CD1"/>
    <w:rsid w:val="00C62BA5"/>
    <w:rsid w:val="00C6329A"/>
    <w:rsid w:val="00C65B05"/>
    <w:rsid w:val="00C70EE9"/>
    <w:rsid w:val="00C72DC2"/>
    <w:rsid w:val="00C80D19"/>
    <w:rsid w:val="00C81F6C"/>
    <w:rsid w:val="00C81FC9"/>
    <w:rsid w:val="00C8310B"/>
    <w:rsid w:val="00C86419"/>
    <w:rsid w:val="00C901FC"/>
    <w:rsid w:val="00C91A25"/>
    <w:rsid w:val="00C91F0F"/>
    <w:rsid w:val="00C91FFF"/>
    <w:rsid w:val="00C954CF"/>
    <w:rsid w:val="00CA1534"/>
    <w:rsid w:val="00CA38DF"/>
    <w:rsid w:val="00CA3F76"/>
    <w:rsid w:val="00CA4982"/>
    <w:rsid w:val="00CA7A19"/>
    <w:rsid w:val="00CB0324"/>
    <w:rsid w:val="00CB0CE8"/>
    <w:rsid w:val="00CB1E74"/>
    <w:rsid w:val="00CB2144"/>
    <w:rsid w:val="00CB4A45"/>
    <w:rsid w:val="00CC19C8"/>
    <w:rsid w:val="00CC43ED"/>
    <w:rsid w:val="00CC54E6"/>
    <w:rsid w:val="00CC56D9"/>
    <w:rsid w:val="00CC5A3C"/>
    <w:rsid w:val="00CD148D"/>
    <w:rsid w:val="00CD21E8"/>
    <w:rsid w:val="00CD2EBA"/>
    <w:rsid w:val="00CD7E8D"/>
    <w:rsid w:val="00CE5F00"/>
    <w:rsid w:val="00CF71CD"/>
    <w:rsid w:val="00CF7446"/>
    <w:rsid w:val="00D00894"/>
    <w:rsid w:val="00D05796"/>
    <w:rsid w:val="00D07E54"/>
    <w:rsid w:val="00D10E19"/>
    <w:rsid w:val="00D1102E"/>
    <w:rsid w:val="00D11527"/>
    <w:rsid w:val="00D12620"/>
    <w:rsid w:val="00D13738"/>
    <w:rsid w:val="00D14740"/>
    <w:rsid w:val="00D1741C"/>
    <w:rsid w:val="00D202D8"/>
    <w:rsid w:val="00D20840"/>
    <w:rsid w:val="00D215E5"/>
    <w:rsid w:val="00D231E7"/>
    <w:rsid w:val="00D259D4"/>
    <w:rsid w:val="00D32356"/>
    <w:rsid w:val="00D37368"/>
    <w:rsid w:val="00D37D4C"/>
    <w:rsid w:val="00D4242A"/>
    <w:rsid w:val="00D45062"/>
    <w:rsid w:val="00D47944"/>
    <w:rsid w:val="00D518D8"/>
    <w:rsid w:val="00D539BA"/>
    <w:rsid w:val="00D62F98"/>
    <w:rsid w:val="00D64463"/>
    <w:rsid w:val="00D7060A"/>
    <w:rsid w:val="00D73DB6"/>
    <w:rsid w:val="00D865E2"/>
    <w:rsid w:val="00D8781B"/>
    <w:rsid w:val="00D908D0"/>
    <w:rsid w:val="00D909E7"/>
    <w:rsid w:val="00D90D45"/>
    <w:rsid w:val="00D91FEC"/>
    <w:rsid w:val="00D9653A"/>
    <w:rsid w:val="00DA0163"/>
    <w:rsid w:val="00DA6648"/>
    <w:rsid w:val="00DA6BFA"/>
    <w:rsid w:val="00DB6F7C"/>
    <w:rsid w:val="00DB7DA2"/>
    <w:rsid w:val="00DC1253"/>
    <w:rsid w:val="00DC1633"/>
    <w:rsid w:val="00DC2B80"/>
    <w:rsid w:val="00DC36DC"/>
    <w:rsid w:val="00DC54A7"/>
    <w:rsid w:val="00DC5C4D"/>
    <w:rsid w:val="00DD2C7D"/>
    <w:rsid w:val="00DD43C4"/>
    <w:rsid w:val="00DD6505"/>
    <w:rsid w:val="00DE239E"/>
    <w:rsid w:val="00DF1B9C"/>
    <w:rsid w:val="00DF2A20"/>
    <w:rsid w:val="00DF4A9A"/>
    <w:rsid w:val="00DF6ACC"/>
    <w:rsid w:val="00E008F8"/>
    <w:rsid w:val="00E00A59"/>
    <w:rsid w:val="00E010E7"/>
    <w:rsid w:val="00E02086"/>
    <w:rsid w:val="00E061F8"/>
    <w:rsid w:val="00E064BF"/>
    <w:rsid w:val="00E10EF2"/>
    <w:rsid w:val="00E1280A"/>
    <w:rsid w:val="00E1783D"/>
    <w:rsid w:val="00E2096C"/>
    <w:rsid w:val="00E211B8"/>
    <w:rsid w:val="00E22DC4"/>
    <w:rsid w:val="00E22EE3"/>
    <w:rsid w:val="00E25175"/>
    <w:rsid w:val="00E25932"/>
    <w:rsid w:val="00E25A82"/>
    <w:rsid w:val="00E271FB"/>
    <w:rsid w:val="00E2797A"/>
    <w:rsid w:val="00E3152F"/>
    <w:rsid w:val="00E3284F"/>
    <w:rsid w:val="00E412EA"/>
    <w:rsid w:val="00E41DB8"/>
    <w:rsid w:val="00E44E58"/>
    <w:rsid w:val="00E512E6"/>
    <w:rsid w:val="00E53300"/>
    <w:rsid w:val="00E53714"/>
    <w:rsid w:val="00E5436B"/>
    <w:rsid w:val="00E54D94"/>
    <w:rsid w:val="00E55605"/>
    <w:rsid w:val="00E559B4"/>
    <w:rsid w:val="00E57129"/>
    <w:rsid w:val="00E57D4E"/>
    <w:rsid w:val="00E60799"/>
    <w:rsid w:val="00E60BE6"/>
    <w:rsid w:val="00E622F8"/>
    <w:rsid w:val="00E71824"/>
    <w:rsid w:val="00E71BF1"/>
    <w:rsid w:val="00E729B5"/>
    <w:rsid w:val="00E73191"/>
    <w:rsid w:val="00E75A4E"/>
    <w:rsid w:val="00E77E5A"/>
    <w:rsid w:val="00E8083A"/>
    <w:rsid w:val="00E818F7"/>
    <w:rsid w:val="00E82A33"/>
    <w:rsid w:val="00E8400C"/>
    <w:rsid w:val="00E8494C"/>
    <w:rsid w:val="00E85042"/>
    <w:rsid w:val="00E85488"/>
    <w:rsid w:val="00E92482"/>
    <w:rsid w:val="00E94D20"/>
    <w:rsid w:val="00E97198"/>
    <w:rsid w:val="00E9782A"/>
    <w:rsid w:val="00EA1D77"/>
    <w:rsid w:val="00EA249B"/>
    <w:rsid w:val="00EA646C"/>
    <w:rsid w:val="00EA72B1"/>
    <w:rsid w:val="00EA7BCF"/>
    <w:rsid w:val="00EB4751"/>
    <w:rsid w:val="00EB5890"/>
    <w:rsid w:val="00EC1C9D"/>
    <w:rsid w:val="00EC23F8"/>
    <w:rsid w:val="00EC5E53"/>
    <w:rsid w:val="00EC6434"/>
    <w:rsid w:val="00EC733F"/>
    <w:rsid w:val="00ED1185"/>
    <w:rsid w:val="00ED4C04"/>
    <w:rsid w:val="00EE1406"/>
    <w:rsid w:val="00EE192E"/>
    <w:rsid w:val="00EF0C08"/>
    <w:rsid w:val="00EF63FE"/>
    <w:rsid w:val="00EF664C"/>
    <w:rsid w:val="00F00ACE"/>
    <w:rsid w:val="00F02006"/>
    <w:rsid w:val="00F021E0"/>
    <w:rsid w:val="00F02A12"/>
    <w:rsid w:val="00F0437C"/>
    <w:rsid w:val="00F04706"/>
    <w:rsid w:val="00F11358"/>
    <w:rsid w:val="00F12851"/>
    <w:rsid w:val="00F302FD"/>
    <w:rsid w:val="00F33B9C"/>
    <w:rsid w:val="00F34C6E"/>
    <w:rsid w:val="00F35E43"/>
    <w:rsid w:val="00F3748C"/>
    <w:rsid w:val="00F42DD8"/>
    <w:rsid w:val="00F45470"/>
    <w:rsid w:val="00F462A2"/>
    <w:rsid w:val="00F541A8"/>
    <w:rsid w:val="00F54449"/>
    <w:rsid w:val="00F54803"/>
    <w:rsid w:val="00F57C69"/>
    <w:rsid w:val="00F618FB"/>
    <w:rsid w:val="00F62027"/>
    <w:rsid w:val="00F627AC"/>
    <w:rsid w:val="00F65261"/>
    <w:rsid w:val="00F66194"/>
    <w:rsid w:val="00F72492"/>
    <w:rsid w:val="00F774F2"/>
    <w:rsid w:val="00F83820"/>
    <w:rsid w:val="00F850ED"/>
    <w:rsid w:val="00F869B7"/>
    <w:rsid w:val="00F90548"/>
    <w:rsid w:val="00F90634"/>
    <w:rsid w:val="00F90D77"/>
    <w:rsid w:val="00F90E48"/>
    <w:rsid w:val="00F93C41"/>
    <w:rsid w:val="00F948FE"/>
    <w:rsid w:val="00F96051"/>
    <w:rsid w:val="00F97F80"/>
    <w:rsid w:val="00FB0D02"/>
    <w:rsid w:val="00FB161A"/>
    <w:rsid w:val="00FB702D"/>
    <w:rsid w:val="00FC1572"/>
    <w:rsid w:val="00FC1B9D"/>
    <w:rsid w:val="00FC4AAF"/>
    <w:rsid w:val="00FC7286"/>
    <w:rsid w:val="00FD22A1"/>
    <w:rsid w:val="00FD24C2"/>
    <w:rsid w:val="00FD27B0"/>
    <w:rsid w:val="00FD5C0E"/>
    <w:rsid w:val="00FD6A2A"/>
    <w:rsid w:val="00FE1D5F"/>
    <w:rsid w:val="00FE3AA5"/>
    <w:rsid w:val="00FF25F3"/>
    <w:rsid w:val="00FF3026"/>
    <w:rsid w:val="00FF6B10"/>
    <w:rsid w:val="00FF6CF9"/>
    <w:rsid w:val="00FF6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6B2B0C"/>
  <w15:docId w15:val="{898E5AE7-BA02-4F7D-B788-ECD80994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EAD"/>
    <w:rPr>
      <w:rFonts w:ascii="Arial" w:hAnsi="Arial" w:cs="Arial"/>
      <w:sz w:val="24"/>
      <w:lang w:eastAsia="en-US"/>
    </w:rPr>
  </w:style>
  <w:style w:type="paragraph" w:styleId="Heading1">
    <w:name w:val="heading 1"/>
    <w:basedOn w:val="Normal"/>
    <w:next w:val="Normal"/>
    <w:qFormat/>
    <w:pPr>
      <w:keepNext/>
      <w:ind w:left="2160"/>
      <w:outlineLvl w:val="0"/>
    </w:pPr>
    <w:rPr>
      <w:b/>
    </w:rPr>
  </w:style>
  <w:style w:type="paragraph" w:styleId="Heading2">
    <w:name w:val="heading 2"/>
    <w:basedOn w:val="Normal"/>
    <w:next w:val="Normal"/>
    <w:link w:val="Heading2Char"/>
    <w:qFormat/>
    <w:pPr>
      <w:keepNext/>
      <w:jc w:val="center"/>
      <w:outlineLvl w:val="1"/>
    </w:pPr>
    <w:rPr>
      <w:rFonts w:cs="Times New Roman"/>
      <w:b/>
      <w:u w:val="single"/>
      <w:lang w:val="x-none"/>
    </w:rPr>
  </w:style>
  <w:style w:type="paragraph" w:styleId="Heading3">
    <w:name w:val="heading 3"/>
    <w:basedOn w:val="Normal"/>
    <w:next w:val="Normal"/>
    <w:qFormat/>
    <w:pPr>
      <w:keepNext/>
      <w:ind w:left="2160"/>
      <w:outlineLvl w:val="2"/>
    </w:pPr>
    <w:rPr>
      <w:bCs/>
      <w:u w:val="single"/>
    </w:rPr>
  </w:style>
  <w:style w:type="paragraph" w:styleId="Heading4">
    <w:name w:val="heading 4"/>
    <w:basedOn w:val="Normal"/>
    <w:next w:val="Normal"/>
    <w:qFormat/>
    <w:pPr>
      <w:keepNext/>
      <w:outlineLvl w:val="3"/>
    </w:pPr>
    <w:rPr>
      <w:b/>
      <w:bCs/>
      <w:sz w:val="36"/>
    </w:rPr>
  </w:style>
  <w:style w:type="paragraph" w:styleId="Heading5">
    <w:name w:val="heading 5"/>
    <w:basedOn w:val="Normal"/>
    <w:next w:val="Normal"/>
    <w:qFormat/>
    <w:pPr>
      <w:keepNext/>
      <w:jc w:val="center"/>
      <w:outlineLvl w:val="4"/>
    </w:pPr>
    <w:rPr>
      <w:rFonts w:cs="Times New Roman"/>
      <w:b/>
      <w:sz w:val="22"/>
      <w:u w:val="single"/>
    </w:rPr>
  </w:style>
  <w:style w:type="paragraph" w:styleId="Heading6">
    <w:name w:val="heading 6"/>
    <w:basedOn w:val="Normal"/>
    <w:next w:val="Normal"/>
    <w:qFormat/>
    <w:pPr>
      <w:keepNext/>
      <w:ind w:left="2160"/>
      <w:outlineLvl w:val="5"/>
    </w:pPr>
    <w:rPr>
      <w:b/>
      <w:bCs/>
      <w:sz w:val="22"/>
    </w:rPr>
  </w:style>
  <w:style w:type="paragraph" w:styleId="Heading7">
    <w:name w:val="heading 7"/>
    <w:basedOn w:val="Normal"/>
    <w:next w:val="Normal"/>
    <w:qFormat/>
    <w:pPr>
      <w:keepNext/>
      <w:ind w:left="187"/>
      <w:outlineLvl w:val="6"/>
    </w:pPr>
    <w:rPr>
      <w:b/>
      <w:bCs/>
      <w:sz w:val="22"/>
    </w:rPr>
  </w:style>
  <w:style w:type="paragraph" w:styleId="Heading8">
    <w:name w:val="heading 8"/>
    <w:basedOn w:val="Normal"/>
    <w:next w:val="Normal"/>
    <w:qFormat/>
    <w:pPr>
      <w:keepNext/>
      <w:ind w:left="2160" w:hanging="720"/>
      <w:outlineLvl w:val="7"/>
    </w:pPr>
    <w:rPr>
      <w:b/>
      <w:bCs/>
      <w:sz w:val="22"/>
    </w:rPr>
  </w:style>
  <w:style w:type="paragraph" w:styleId="Heading9">
    <w:name w:val="heading 9"/>
    <w:basedOn w:val="Normal"/>
    <w:next w:val="Normal"/>
    <w:qFormat/>
    <w:pPr>
      <w:keepNext/>
      <w:ind w:left="1440"/>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Times New Roman" w:hAnsi="Times New Roman" w:cs="Times New Roman"/>
      <w:sz w:val="20"/>
    </w:rPr>
  </w:style>
  <w:style w:type="paragraph" w:styleId="Footer">
    <w:name w:val="footer"/>
    <w:basedOn w:val="Normal"/>
    <w:link w:val="FooterChar"/>
    <w:uiPriority w:val="99"/>
    <w:pPr>
      <w:tabs>
        <w:tab w:val="center" w:pos="4153"/>
        <w:tab w:val="right" w:pos="8306"/>
      </w:tabs>
    </w:pPr>
    <w:rPr>
      <w:rFonts w:cs="Times New Roman"/>
      <w:lang w:val="x-none"/>
    </w:rPr>
  </w:style>
  <w:style w:type="paragraph" w:styleId="BodyTextIndent">
    <w:name w:val="Body Text Indent"/>
    <w:basedOn w:val="Normal"/>
    <w:semiHidden/>
    <w:pPr>
      <w:ind w:left="2160" w:hanging="720"/>
    </w:pPr>
  </w:style>
  <w:style w:type="paragraph" w:styleId="BodyTextIndent2">
    <w:name w:val="Body Text Indent 2"/>
    <w:basedOn w:val="Normal"/>
    <w:semiHidden/>
    <w:pPr>
      <w:ind w:left="2153" w:firstLine="7"/>
    </w:pPr>
    <w:rPr>
      <w:b/>
      <w:bCs/>
    </w:rPr>
  </w:style>
  <w:style w:type="paragraph" w:styleId="BodyTextIndent3">
    <w:name w:val="Body Text Indent 3"/>
    <w:basedOn w:val="Normal"/>
    <w:semiHidden/>
    <w:pPr>
      <w:ind w:left="1440"/>
    </w:pPr>
    <w:rPr>
      <w:bCs/>
    </w:rPr>
  </w:style>
  <w:style w:type="character" w:styleId="Hyperlink">
    <w:name w:val="Hyperlink"/>
    <w:semiHidden/>
    <w:rPr>
      <w:color w:val="0000FF"/>
      <w:u w:val="single"/>
    </w:rPr>
  </w:style>
  <w:style w:type="character" w:styleId="PageNumber">
    <w:name w:val="page number"/>
    <w:basedOn w:val="DefaultParagraphFont"/>
    <w:semiHidden/>
  </w:style>
  <w:style w:type="paragraph" w:styleId="Caption">
    <w:name w:val="caption"/>
    <w:basedOn w:val="Normal"/>
    <w:next w:val="Normal"/>
    <w:qFormat/>
    <w:pPr>
      <w:jc w:val="center"/>
    </w:pPr>
    <w:rPr>
      <w:b/>
      <w:sz w:val="28"/>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link w:val="BalloonTextChar"/>
    <w:uiPriority w:val="99"/>
    <w:semiHidden/>
    <w:unhideWhenUsed/>
    <w:rsid w:val="009B1942"/>
    <w:rPr>
      <w:rFonts w:ascii="Tahoma" w:hAnsi="Tahoma" w:cs="Times New Roman"/>
      <w:sz w:val="16"/>
      <w:szCs w:val="16"/>
      <w:lang w:val="x-none"/>
    </w:rPr>
  </w:style>
  <w:style w:type="character" w:customStyle="1" w:styleId="BalloonTextChar">
    <w:name w:val="Balloon Text Char"/>
    <w:link w:val="BalloonText"/>
    <w:uiPriority w:val="99"/>
    <w:semiHidden/>
    <w:rsid w:val="009B1942"/>
    <w:rPr>
      <w:rFonts w:ascii="Tahoma" w:hAnsi="Tahoma" w:cs="Tahoma"/>
      <w:sz w:val="16"/>
      <w:szCs w:val="16"/>
      <w:lang w:eastAsia="en-US"/>
    </w:rPr>
  </w:style>
  <w:style w:type="character" w:customStyle="1" w:styleId="FooterChar">
    <w:name w:val="Footer Char"/>
    <w:link w:val="Footer"/>
    <w:uiPriority w:val="99"/>
    <w:rsid w:val="00B47856"/>
    <w:rPr>
      <w:rFonts w:ascii="Arial" w:hAnsi="Arial" w:cs="Arial"/>
      <w:sz w:val="24"/>
      <w:lang w:eastAsia="en-US"/>
    </w:rPr>
  </w:style>
  <w:style w:type="paragraph" w:styleId="ListParagraph">
    <w:name w:val="List Paragraph"/>
    <w:basedOn w:val="Normal"/>
    <w:uiPriority w:val="34"/>
    <w:qFormat/>
    <w:rsid w:val="003D7F98"/>
    <w:pPr>
      <w:ind w:left="720"/>
    </w:pPr>
  </w:style>
  <w:style w:type="character" w:customStyle="1" w:styleId="Heading2Char">
    <w:name w:val="Heading 2 Char"/>
    <w:link w:val="Heading2"/>
    <w:rsid w:val="00C42474"/>
    <w:rPr>
      <w:rFonts w:ascii="Arial" w:hAnsi="Arial"/>
      <w:b/>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02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great-torringtontowncouncil.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1A355-3B8F-4BD0-A387-82701F35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987</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Links>
    <vt:vector size="6" baseType="variant">
      <vt:variant>
        <vt:i4>7274582</vt:i4>
      </vt:variant>
      <vt:variant>
        <vt:i4>3</vt:i4>
      </vt:variant>
      <vt:variant>
        <vt:i4>0</vt:i4>
      </vt:variant>
      <vt:variant>
        <vt:i4>5</vt:i4>
      </vt:variant>
      <vt:variant>
        <vt:lpwstr>mailto:admin@great-torringtontowncouncil.gov.uk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another</dc:creator>
  <cp:lastModifiedBy>Torrington Town Council</cp:lastModifiedBy>
  <cp:revision>4</cp:revision>
  <cp:lastPrinted>2018-06-19T14:00:00Z</cp:lastPrinted>
  <dcterms:created xsi:type="dcterms:W3CDTF">2019-02-06T14:57:00Z</dcterms:created>
  <dcterms:modified xsi:type="dcterms:W3CDTF">2019-02-07T15:19:00Z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-961457505</vt:i4>
  </property>
</Properties>
</file>